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5C5E8" w14:textId="6938C38B" w:rsidR="00567FEE" w:rsidRDefault="38C73008" w:rsidP="6EBF570A">
      <w:pPr>
        <w:spacing w:after="0" w:line="360" w:lineRule="auto"/>
        <w:rPr>
          <w:rFonts w:ascii="Aptos" w:eastAsia="Aptos" w:hAnsi="Aptos" w:cs="Aptos"/>
          <w:sz w:val="22"/>
          <w:szCs w:val="22"/>
        </w:rPr>
      </w:pPr>
      <w:r w:rsidRPr="6EBF570A">
        <w:rPr>
          <w:rFonts w:ascii="Aptos" w:eastAsia="Aptos" w:hAnsi="Aptos" w:cs="Aptos"/>
          <w:b/>
          <w:bCs/>
          <w:sz w:val="22"/>
          <w:szCs w:val="22"/>
          <w:lang w:val="de-CH"/>
        </w:rPr>
        <w:t>Protokoll Vorstandssitzung</w:t>
      </w:r>
    </w:p>
    <w:p w14:paraId="0FFDA47B" w14:textId="6E7364ED" w:rsidR="00567FEE" w:rsidRDefault="00567FEE" w:rsidP="6EBF570A">
      <w:pPr>
        <w:tabs>
          <w:tab w:val="left" w:pos="1134"/>
        </w:tabs>
        <w:spacing w:after="0" w:line="360" w:lineRule="auto"/>
        <w:rPr>
          <w:rFonts w:ascii="Aptos" w:eastAsia="Aptos" w:hAnsi="Aptos" w:cs="Aptos"/>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105"/>
        <w:gridCol w:w="5910"/>
      </w:tblGrid>
      <w:tr w:rsidR="6EBF570A" w14:paraId="1029A43D" w14:textId="77777777" w:rsidTr="52FA025E">
        <w:trPr>
          <w:trHeight w:val="300"/>
        </w:trPr>
        <w:tc>
          <w:tcPr>
            <w:tcW w:w="3105" w:type="dxa"/>
            <w:tcBorders>
              <w:top w:val="single" w:sz="6" w:space="0" w:color="auto"/>
              <w:left w:val="nil"/>
              <w:bottom w:val="single" w:sz="6" w:space="0" w:color="auto"/>
              <w:right w:val="single" w:sz="6" w:space="0" w:color="auto"/>
            </w:tcBorders>
            <w:tcMar>
              <w:left w:w="90" w:type="dxa"/>
              <w:right w:w="90" w:type="dxa"/>
            </w:tcMar>
            <w:vAlign w:val="center"/>
          </w:tcPr>
          <w:p w14:paraId="5ADD4D13" w14:textId="06D9596E" w:rsidR="6EBF570A" w:rsidRDefault="6EBF570A" w:rsidP="6EBF570A">
            <w:pPr>
              <w:spacing w:line="360" w:lineRule="auto"/>
              <w:rPr>
                <w:rFonts w:ascii="Aptos" w:eastAsia="Aptos" w:hAnsi="Aptos" w:cs="Aptos"/>
                <w:sz w:val="22"/>
                <w:szCs w:val="22"/>
              </w:rPr>
            </w:pPr>
            <w:r w:rsidRPr="6EBF570A">
              <w:rPr>
                <w:rFonts w:ascii="Aptos" w:eastAsia="Aptos" w:hAnsi="Aptos" w:cs="Aptos"/>
                <w:b/>
                <w:bCs/>
                <w:sz w:val="22"/>
                <w:szCs w:val="22"/>
                <w:lang w:val="de-CH"/>
              </w:rPr>
              <w:t>Datum / Zeit:</w:t>
            </w:r>
          </w:p>
        </w:tc>
        <w:tc>
          <w:tcPr>
            <w:tcW w:w="5910" w:type="dxa"/>
            <w:tcBorders>
              <w:top w:val="single" w:sz="6" w:space="0" w:color="auto"/>
              <w:left w:val="single" w:sz="6" w:space="0" w:color="auto"/>
              <w:bottom w:val="single" w:sz="6" w:space="0" w:color="auto"/>
              <w:right w:val="nil"/>
            </w:tcBorders>
            <w:tcMar>
              <w:left w:w="90" w:type="dxa"/>
              <w:right w:w="90" w:type="dxa"/>
            </w:tcMar>
            <w:vAlign w:val="center"/>
          </w:tcPr>
          <w:p w14:paraId="05A1B528" w14:textId="62A952DA" w:rsidR="473C6A78" w:rsidRDefault="473C6A78" w:rsidP="6EBF570A">
            <w:pPr>
              <w:spacing w:line="360" w:lineRule="auto"/>
              <w:rPr>
                <w:rFonts w:ascii="Aptos" w:eastAsia="Aptos" w:hAnsi="Aptos" w:cs="Aptos"/>
                <w:sz w:val="22"/>
                <w:szCs w:val="22"/>
              </w:rPr>
            </w:pPr>
            <w:r w:rsidRPr="6EBF570A">
              <w:rPr>
                <w:rFonts w:ascii="Aptos" w:eastAsia="Aptos" w:hAnsi="Aptos" w:cs="Aptos"/>
                <w:sz w:val="22"/>
                <w:szCs w:val="22"/>
              </w:rPr>
              <w:t>25</w:t>
            </w:r>
            <w:r w:rsidR="6EBF570A" w:rsidRPr="6EBF570A">
              <w:rPr>
                <w:rFonts w:ascii="Aptos" w:eastAsia="Aptos" w:hAnsi="Aptos" w:cs="Aptos"/>
                <w:sz w:val="22"/>
                <w:szCs w:val="22"/>
              </w:rPr>
              <w:t>.02.2016</w:t>
            </w:r>
            <w:r w:rsidR="00F7082D">
              <w:rPr>
                <w:rFonts w:ascii="Aptos" w:eastAsia="Aptos" w:hAnsi="Aptos" w:cs="Aptos"/>
                <w:sz w:val="22"/>
                <w:szCs w:val="22"/>
              </w:rPr>
              <w:t>,</w:t>
            </w:r>
            <w:r w:rsidR="00AD0FEF">
              <w:rPr>
                <w:rFonts w:ascii="Aptos" w:eastAsia="Aptos" w:hAnsi="Aptos" w:cs="Aptos"/>
                <w:sz w:val="22"/>
                <w:szCs w:val="22"/>
              </w:rPr>
              <w:t xml:space="preserve"> </w:t>
            </w:r>
            <w:r w:rsidR="6EBF570A" w:rsidRPr="6EBF570A">
              <w:rPr>
                <w:rFonts w:ascii="Aptos" w:eastAsia="Aptos" w:hAnsi="Aptos" w:cs="Aptos"/>
                <w:sz w:val="22"/>
                <w:szCs w:val="22"/>
              </w:rPr>
              <w:t>12:00-13:30</w:t>
            </w:r>
          </w:p>
        </w:tc>
      </w:tr>
      <w:tr w:rsidR="6EBF570A" w14:paraId="4F2E497D" w14:textId="77777777" w:rsidTr="52FA025E">
        <w:trPr>
          <w:trHeight w:val="300"/>
        </w:trPr>
        <w:tc>
          <w:tcPr>
            <w:tcW w:w="3105" w:type="dxa"/>
            <w:tcBorders>
              <w:top w:val="single" w:sz="6" w:space="0" w:color="auto"/>
              <w:left w:val="nil"/>
              <w:bottom w:val="single" w:sz="6" w:space="0" w:color="auto"/>
              <w:right w:val="single" w:sz="6" w:space="0" w:color="auto"/>
            </w:tcBorders>
            <w:tcMar>
              <w:left w:w="90" w:type="dxa"/>
              <w:right w:w="90" w:type="dxa"/>
            </w:tcMar>
            <w:vAlign w:val="center"/>
          </w:tcPr>
          <w:p w14:paraId="6BE59B67" w14:textId="14F34A66" w:rsidR="6EBF570A" w:rsidRDefault="6EBF570A" w:rsidP="6EBF570A">
            <w:pPr>
              <w:spacing w:line="360" w:lineRule="auto"/>
              <w:rPr>
                <w:rFonts w:ascii="Aptos" w:eastAsia="Aptos" w:hAnsi="Aptos" w:cs="Aptos"/>
                <w:sz w:val="22"/>
                <w:szCs w:val="22"/>
              </w:rPr>
            </w:pPr>
            <w:r w:rsidRPr="6EBF570A">
              <w:rPr>
                <w:rFonts w:ascii="Aptos" w:eastAsia="Aptos" w:hAnsi="Aptos" w:cs="Aptos"/>
                <w:b/>
                <w:bCs/>
                <w:sz w:val="22"/>
                <w:szCs w:val="22"/>
                <w:lang w:val="de-CH"/>
              </w:rPr>
              <w:t>Ort:</w:t>
            </w:r>
          </w:p>
        </w:tc>
        <w:tc>
          <w:tcPr>
            <w:tcW w:w="5910" w:type="dxa"/>
            <w:tcBorders>
              <w:top w:val="single" w:sz="6" w:space="0" w:color="auto"/>
              <w:left w:val="single" w:sz="6" w:space="0" w:color="auto"/>
              <w:bottom w:val="single" w:sz="6" w:space="0" w:color="auto"/>
              <w:right w:val="nil"/>
            </w:tcBorders>
            <w:tcMar>
              <w:left w:w="90" w:type="dxa"/>
              <w:right w:w="90" w:type="dxa"/>
            </w:tcMar>
            <w:vAlign w:val="center"/>
          </w:tcPr>
          <w:p w14:paraId="3115F7EC" w14:textId="0AE15E54" w:rsidR="6EBF570A" w:rsidRDefault="6EBF570A" w:rsidP="6EBF570A">
            <w:pPr>
              <w:spacing w:line="360" w:lineRule="auto"/>
              <w:rPr>
                <w:rFonts w:ascii="Aptos" w:eastAsia="Aptos" w:hAnsi="Aptos" w:cs="Aptos"/>
                <w:sz w:val="22"/>
                <w:szCs w:val="22"/>
              </w:rPr>
            </w:pPr>
            <w:r w:rsidRPr="6EBF570A">
              <w:rPr>
                <w:rFonts w:ascii="Aptos" w:eastAsia="Aptos" w:hAnsi="Aptos" w:cs="Aptos"/>
                <w:sz w:val="22"/>
                <w:szCs w:val="22"/>
                <w:lang w:val="de-CH"/>
              </w:rPr>
              <w:t>LAC-E073</w:t>
            </w:r>
          </w:p>
        </w:tc>
      </w:tr>
      <w:tr w:rsidR="6EBF570A" w:rsidRPr="00C43E5B" w14:paraId="218BE4CE" w14:textId="77777777" w:rsidTr="52FA025E">
        <w:trPr>
          <w:trHeight w:val="300"/>
        </w:trPr>
        <w:tc>
          <w:tcPr>
            <w:tcW w:w="3105" w:type="dxa"/>
            <w:tcBorders>
              <w:top w:val="single" w:sz="6" w:space="0" w:color="auto"/>
              <w:left w:val="nil"/>
              <w:bottom w:val="single" w:sz="6" w:space="0" w:color="auto"/>
              <w:right w:val="single" w:sz="6" w:space="0" w:color="auto"/>
            </w:tcBorders>
            <w:tcMar>
              <w:left w:w="90" w:type="dxa"/>
              <w:right w:w="90" w:type="dxa"/>
            </w:tcMar>
            <w:vAlign w:val="center"/>
          </w:tcPr>
          <w:p w14:paraId="7DFEBE18" w14:textId="07AEFCC8" w:rsidR="6EBF570A" w:rsidRDefault="6EBF570A" w:rsidP="6EBF570A">
            <w:pPr>
              <w:spacing w:line="360" w:lineRule="auto"/>
              <w:rPr>
                <w:rFonts w:ascii="Aptos" w:eastAsia="Aptos" w:hAnsi="Aptos" w:cs="Aptos"/>
                <w:sz w:val="22"/>
                <w:szCs w:val="22"/>
              </w:rPr>
            </w:pPr>
            <w:r w:rsidRPr="6EBF570A">
              <w:rPr>
                <w:rFonts w:ascii="Aptos" w:eastAsia="Aptos" w:hAnsi="Aptos" w:cs="Aptos"/>
                <w:b/>
                <w:bCs/>
                <w:sz w:val="22"/>
                <w:szCs w:val="22"/>
                <w:lang w:val="de-CH"/>
              </w:rPr>
              <w:t>Teilnahme:</w:t>
            </w:r>
          </w:p>
        </w:tc>
        <w:tc>
          <w:tcPr>
            <w:tcW w:w="5910" w:type="dxa"/>
            <w:tcBorders>
              <w:top w:val="single" w:sz="6" w:space="0" w:color="auto"/>
              <w:left w:val="single" w:sz="6" w:space="0" w:color="auto"/>
              <w:bottom w:val="single" w:sz="6" w:space="0" w:color="auto"/>
              <w:right w:val="nil"/>
            </w:tcBorders>
            <w:tcMar>
              <w:left w:w="90" w:type="dxa"/>
              <w:right w:w="90" w:type="dxa"/>
            </w:tcMar>
            <w:vAlign w:val="center"/>
          </w:tcPr>
          <w:p w14:paraId="45727EE4" w14:textId="65498CE2" w:rsidR="6EBF570A" w:rsidRDefault="6D184B7A" w:rsidP="52FA025E">
            <w:pPr>
              <w:spacing w:line="360" w:lineRule="auto"/>
              <w:rPr>
                <w:rFonts w:ascii="Aptos" w:eastAsia="Aptos" w:hAnsi="Aptos" w:cs="Aptos"/>
                <w:sz w:val="22"/>
                <w:szCs w:val="22"/>
                <w:lang w:val="en-US"/>
              </w:rPr>
            </w:pPr>
            <w:r w:rsidRPr="5EA16ECA">
              <w:rPr>
                <w:rFonts w:ascii="Aptos" w:eastAsia="Aptos" w:hAnsi="Aptos" w:cs="Aptos"/>
                <w:sz w:val="22"/>
                <w:szCs w:val="22"/>
                <w:lang w:val="en-US"/>
              </w:rPr>
              <w:t>Dima, Corinna</w:t>
            </w:r>
            <w:r w:rsidRPr="1EE1C709">
              <w:rPr>
                <w:rFonts w:ascii="Aptos" w:eastAsia="Aptos" w:hAnsi="Aptos" w:cs="Aptos"/>
                <w:sz w:val="22"/>
                <w:szCs w:val="22"/>
                <w:lang w:val="en-US"/>
              </w:rPr>
              <w:t xml:space="preserve">, Vjosa, </w:t>
            </w:r>
            <w:r w:rsidRPr="14ECEF2D">
              <w:rPr>
                <w:rFonts w:ascii="Aptos" w:eastAsia="Aptos" w:hAnsi="Aptos" w:cs="Aptos"/>
                <w:sz w:val="22"/>
                <w:szCs w:val="22"/>
                <w:lang w:val="en-US"/>
              </w:rPr>
              <w:t xml:space="preserve">Sarah, Melvin, </w:t>
            </w:r>
            <w:r w:rsidRPr="56C875B6">
              <w:rPr>
                <w:rFonts w:ascii="Aptos" w:eastAsia="Aptos" w:hAnsi="Aptos" w:cs="Aptos"/>
                <w:sz w:val="22"/>
                <w:szCs w:val="22"/>
                <w:lang w:val="en-US"/>
              </w:rPr>
              <w:t>Robi</w:t>
            </w:r>
            <w:r w:rsidR="00683B33">
              <w:rPr>
                <w:rFonts w:ascii="Aptos" w:eastAsia="Aptos" w:hAnsi="Aptos" w:cs="Aptos"/>
                <w:sz w:val="22"/>
                <w:szCs w:val="22"/>
                <w:lang w:val="en-US"/>
              </w:rPr>
              <w:t>n</w:t>
            </w:r>
            <w:r w:rsidR="04714C6E" w:rsidRPr="56C875B6">
              <w:rPr>
                <w:rFonts w:ascii="Aptos" w:eastAsia="Aptos" w:hAnsi="Aptos" w:cs="Aptos"/>
                <w:sz w:val="22"/>
                <w:szCs w:val="22"/>
                <w:lang w:val="en-US"/>
              </w:rPr>
              <w:t>, Olivia</w:t>
            </w:r>
            <w:r w:rsidR="61E7865D" w:rsidRPr="38DFA5DA">
              <w:rPr>
                <w:rFonts w:ascii="Aptos" w:eastAsia="Aptos" w:hAnsi="Aptos" w:cs="Aptos"/>
                <w:sz w:val="22"/>
                <w:szCs w:val="22"/>
                <w:lang w:val="en-US"/>
              </w:rPr>
              <w:t>,</w:t>
            </w:r>
            <w:r w:rsidR="61E7865D" w:rsidRPr="6CCA6AF2">
              <w:rPr>
                <w:rFonts w:ascii="Aptos" w:eastAsia="Aptos" w:hAnsi="Aptos" w:cs="Aptos"/>
                <w:sz w:val="22"/>
                <w:szCs w:val="22"/>
                <w:lang w:val="en-US"/>
              </w:rPr>
              <w:t xml:space="preserve"> Chiara</w:t>
            </w:r>
          </w:p>
        </w:tc>
      </w:tr>
      <w:tr w:rsidR="6EBF570A" w14:paraId="1047C29E" w14:textId="77777777" w:rsidTr="52FA025E">
        <w:trPr>
          <w:trHeight w:val="300"/>
        </w:trPr>
        <w:tc>
          <w:tcPr>
            <w:tcW w:w="3105" w:type="dxa"/>
            <w:tcBorders>
              <w:top w:val="single" w:sz="6" w:space="0" w:color="auto"/>
              <w:left w:val="nil"/>
              <w:bottom w:val="single" w:sz="6" w:space="0" w:color="auto"/>
              <w:right w:val="single" w:sz="6" w:space="0" w:color="auto"/>
            </w:tcBorders>
            <w:tcMar>
              <w:left w:w="90" w:type="dxa"/>
              <w:right w:w="90" w:type="dxa"/>
            </w:tcMar>
            <w:vAlign w:val="center"/>
          </w:tcPr>
          <w:p w14:paraId="259BDC84" w14:textId="7DEAD07D" w:rsidR="6EBF570A" w:rsidRDefault="6EBF570A" w:rsidP="6EBF570A">
            <w:pPr>
              <w:spacing w:line="360" w:lineRule="auto"/>
              <w:rPr>
                <w:rFonts w:ascii="Aptos" w:eastAsia="Aptos" w:hAnsi="Aptos" w:cs="Aptos"/>
                <w:sz w:val="22"/>
                <w:szCs w:val="22"/>
              </w:rPr>
            </w:pPr>
            <w:r w:rsidRPr="6EBF570A">
              <w:rPr>
                <w:rFonts w:ascii="Aptos" w:eastAsia="Aptos" w:hAnsi="Aptos" w:cs="Aptos"/>
                <w:b/>
                <w:bCs/>
                <w:sz w:val="22"/>
                <w:szCs w:val="22"/>
                <w:lang w:val="de-CH"/>
              </w:rPr>
              <w:t>Entschuldigt:</w:t>
            </w:r>
          </w:p>
        </w:tc>
        <w:tc>
          <w:tcPr>
            <w:tcW w:w="5910" w:type="dxa"/>
            <w:tcBorders>
              <w:top w:val="single" w:sz="6" w:space="0" w:color="auto"/>
              <w:left w:val="single" w:sz="6" w:space="0" w:color="auto"/>
              <w:bottom w:val="single" w:sz="6" w:space="0" w:color="auto"/>
              <w:right w:val="nil"/>
            </w:tcBorders>
            <w:tcMar>
              <w:left w:w="90" w:type="dxa"/>
              <w:right w:w="90" w:type="dxa"/>
            </w:tcMar>
            <w:vAlign w:val="center"/>
          </w:tcPr>
          <w:p w14:paraId="7813A89B" w14:textId="377C34F4" w:rsidR="6EBF570A" w:rsidRDefault="47655247" w:rsidP="52FA025E">
            <w:pPr>
              <w:spacing w:line="360" w:lineRule="auto"/>
              <w:rPr>
                <w:rFonts w:ascii="Aptos" w:eastAsia="Aptos" w:hAnsi="Aptos" w:cs="Aptos"/>
                <w:sz w:val="22"/>
                <w:szCs w:val="22"/>
              </w:rPr>
            </w:pPr>
            <w:r w:rsidRPr="56C875B6">
              <w:rPr>
                <w:rFonts w:ascii="Aptos" w:eastAsia="Aptos" w:hAnsi="Aptos" w:cs="Aptos"/>
                <w:sz w:val="22"/>
                <w:szCs w:val="22"/>
              </w:rPr>
              <w:t>Giuliano</w:t>
            </w:r>
          </w:p>
        </w:tc>
      </w:tr>
      <w:tr w:rsidR="6EBF570A" w14:paraId="48E0F698" w14:textId="77777777" w:rsidTr="52FA025E">
        <w:trPr>
          <w:trHeight w:val="300"/>
        </w:trPr>
        <w:tc>
          <w:tcPr>
            <w:tcW w:w="3105" w:type="dxa"/>
            <w:tcBorders>
              <w:top w:val="single" w:sz="6" w:space="0" w:color="auto"/>
              <w:left w:val="nil"/>
              <w:bottom w:val="single" w:sz="6" w:space="0" w:color="auto"/>
              <w:right w:val="single" w:sz="6" w:space="0" w:color="auto"/>
            </w:tcBorders>
            <w:tcMar>
              <w:left w:w="90" w:type="dxa"/>
              <w:right w:w="90" w:type="dxa"/>
            </w:tcMar>
            <w:vAlign w:val="center"/>
          </w:tcPr>
          <w:p w14:paraId="7D8C9A8A" w14:textId="4746B53C" w:rsidR="6EBF570A" w:rsidRDefault="6EBF570A" w:rsidP="6EBF570A">
            <w:pPr>
              <w:spacing w:line="360" w:lineRule="auto"/>
              <w:rPr>
                <w:rFonts w:ascii="Aptos" w:eastAsia="Aptos" w:hAnsi="Aptos" w:cs="Aptos"/>
                <w:sz w:val="22"/>
                <w:szCs w:val="22"/>
              </w:rPr>
            </w:pPr>
            <w:r w:rsidRPr="6EBF570A">
              <w:rPr>
                <w:rFonts w:ascii="Aptos" w:eastAsia="Aptos" w:hAnsi="Aptos" w:cs="Aptos"/>
                <w:b/>
                <w:bCs/>
                <w:sz w:val="22"/>
                <w:szCs w:val="22"/>
                <w:lang w:val="de-CH"/>
              </w:rPr>
              <w:t>Protokoll von:</w:t>
            </w:r>
          </w:p>
        </w:tc>
        <w:tc>
          <w:tcPr>
            <w:tcW w:w="5910" w:type="dxa"/>
            <w:tcBorders>
              <w:top w:val="single" w:sz="6" w:space="0" w:color="auto"/>
              <w:left w:val="single" w:sz="6" w:space="0" w:color="auto"/>
              <w:bottom w:val="single" w:sz="6" w:space="0" w:color="auto"/>
              <w:right w:val="nil"/>
            </w:tcBorders>
            <w:tcMar>
              <w:left w:w="90" w:type="dxa"/>
              <w:right w:w="90" w:type="dxa"/>
            </w:tcMar>
            <w:vAlign w:val="center"/>
          </w:tcPr>
          <w:p w14:paraId="63EB066E" w14:textId="59EDC3C8" w:rsidR="6EBF570A" w:rsidRDefault="18365982" w:rsidP="52FA025E">
            <w:pPr>
              <w:spacing w:line="360" w:lineRule="auto"/>
              <w:rPr>
                <w:rFonts w:ascii="Aptos" w:eastAsia="Aptos" w:hAnsi="Aptos" w:cs="Aptos"/>
                <w:color w:val="000000" w:themeColor="text1"/>
                <w:sz w:val="22"/>
                <w:szCs w:val="22"/>
              </w:rPr>
            </w:pPr>
            <w:r w:rsidRPr="56C875B6">
              <w:rPr>
                <w:rFonts w:ascii="Aptos" w:eastAsia="Aptos" w:hAnsi="Aptos" w:cs="Aptos"/>
                <w:color w:val="000000" w:themeColor="text1"/>
                <w:sz w:val="22"/>
                <w:szCs w:val="22"/>
              </w:rPr>
              <w:t xml:space="preserve"> </w:t>
            </w:r>
            <w:r w:rsidRPr="6847A6A7">
              <w:rPr>
                <w:rFonts w:ascii="Aptos" w:eastAsia="Aptos" w:hAnsi="Aptos" w:cs="Aptos"/>
                <w:color w:val="FFC000"/>
                <w:sz w:val="22"/>
                <w:szCs w:val="22"/>
              </w:rPr>
              <w:t>Olivia</w:t>
            </w:r>
          </w:p>
        </w:tc>
      </w:tr>
      <w:tr w:rsidR="6EBF570A" w14:paraId="0AD1F5F9" w14:textId="77777777" w:rsidTr="52FA025E">
        <w:trPr>
          <w:trHeight w:val="300"/>
        </w:trPr>
        <w:tc>
          <w:tcPr>
            <w:tcW w:w="3105" w:type="dxa"/>
            <w:tcBorders>
              <w:top w:val="single" w:sz="6" w:space="0" w:color="auto"/>
              <w:left w:val="nil"/>
              <w:bottom w:val="single" w:sz="6" w:space="0" w:color="auto"/>
              <w:right w:val="single" w:sz="6" w:space="0" w:color="auto"/>
            </w:tcBorders>
            <w:tcMar>
              <w:left w:w="90" w:type="dxa"/>
              <w:right w:w="90" w:type="dxa"/>
            </w:tcMar>
            <w:vAlign w:val="center"/>
          </w:tcPr>
          <w:p w14:paraId="3D223E02" w14:textId="4B47294D" w:rsidR="6EBF570A" w:rsidRDefault="6EBF570A" w:rsidP="6EBF570A">
            <w:pPr>
              <w:spacing w:line="360" w:lineRule="auto"/>
              <w:rPr>
                <w:rFonts w:ascii="Aptos" w:eastAsia="Aptos" w:hAnsi="Aptos" w:cs="Aptos"/>
                <w:sz w:val="22"/>
                <w:szCs w:val="22"/>
              </w:rPr>
            </w:pPr>
            <w:r w:rsidRPr="6EBF570A">
              <w:rPr>
                <w:rFonts w:ascii="Aptos" w:eastAsia="Aptos" w:hAnsi="Aptos" w:cs="Aptos"/>
                <w:b/>
                <w:bCs/>
                <w:sz w:val="22"/>
                <w:szCs w:val="22"/>
                <w:lang w:val="de-CH"/>
              </w:rPr>
              <w:t>Sitzungsleitung:</w:t>
            </w:r>
          </w:p>
        </w:tc>
        <w:tc>
          <w:tcPr>
            <w:tcW w:w="5910" w:type="dxa"/>
            <w:tcBorders>
              <w:top w:val="single" w:sz="6" w:space="0" w:color="auto"/>
              <w:left w:val="single" w:sz="6" w:space="0" w:color="auto"/>
              <w:bottom w:val="single" w:sz="6" w:space="0" w:color="auto"/>
              <w:right w:val="nil"/>
            </w:tcBorders>
            <w:tcMar>
              <w:left w:w="90" w:type="dxa"/>
              <w:right w:w="90" w:type="dxa"/>
            </w:tcMar>
            <w:vAlign w:val="center"/>
          </w:tcPr>
          <w:p w14:paraId="713AC7B3" w14:textId="1272B805" w:rsidR="6EBF570A" w:rsidRDefault="3F03337C" w:rsidP="6EBF570A">
            <w:pPr>
              <w:spacing w:line="360" w:lineRule="auto"/>
              <w:rPr>
                <w:rFonts w:ascii="Aptos" w:eastAsia="Aptos" w:hAnsi="Aptos" w:cs="Aptos"/>
                <w:sz w:val="22"/>
                <w:szCs w:val="22"/>
              </w:rPr>
            </w:pPr>
            <w:r w:rsidRPr="52FA025E">
              <w:rPr>
                <w:rFonts w:ascii="Aptos" w:eastAsia="Aptos" w:hAnsi="Aptos" w:cs="Aptos"/>
                <w:sz w:val="22"/>
                <w:szCs w:val="22"/>
                <w:lang w:val="pt-BR"/>
              </w:rPr>
              <w:t>Melvin /</w:t>
            </w:r>
            <w:r w:rsidR="6EBF570A" w:rsidRPr="52FA025E">
              <w:rPr>
                <w:rFonts w:ascii="Aptos" w:eastAsia="Aptos" w:hAnsi="Aptos" w:cs="Aptos"/>
                <w:sz w:val="22"/>
                <w:szCs w:val="22"/>
                <w:lang w:val="pt-BR"/>
              </w:rPr>
              <w:t>Giuliano</w:t>
            </w:r>
          </w:p>
        </w:tc>
      </w:tr>
    </w:tbl>
    <w:p w14:paraId="0C89B54B" w14:textId="2EDC2C65" w:rsidR="00567FEE" w:rsidRDefault="00567FEE" w:rsidP="6EBF570A">
      <w:pPr>
        <w:spacing w:after="0" w:line="360" w:lineRule="auto"/>
        <w:rPr>
          <w:rFonts w:ascii="Aptos" w:eastAsia="Aptos" w:hAnsi="Aptos" w:cs="Aptos"/>
          <w:sz w:val="22"/>
          <w:szCs w:val="22"/>
        </w:rPr>
      </w:pPr>
    </w:p>
    <w:p w14:paraId="4AD29298" w14:textId="77383DC8" w:rsidR="00567FEE" w:rsidRDefault="38C73008" w:rsidP="6EBF570A">
      <w:pPr>
        <w:spacing w:after="0" w:line="360" w:lineRule="auto"/>
        <w:rPr>
          <w:rFonts w:ascii="Aptos" w:eastAsia="Aptos" w:hAnsi="Aptos" w:cs="Aptos"/>
          <w:sz w:val="28"/>
          <w:szCs w:val="28"/>
        </w:rPr>
      </w:pPr>
      <w:r w:rsidRPr="6EBF570A">
        <w:rPr>
          <w:rFonts w:ascii="Aptos" w:eastAsia="Aptos" w:hAnsi="Aptos" w:cs="Aptos"/>
          <w:b/>
          <w:bCs/>
          <w:sz w:val="28"/>
          <w:szCs w:val="28"/>
          <w:lang w:val="de-CH"/>
        </w:rPr>
        <w:t>TRAKTANDEN</w:t>
      </w:r>
    </w:p>
    <w:p w14:paraId="674727EB" w14:textId="2556650C" w:rsidR="00567FEE" w:rsidRDefault="4314D53F" w:rsidP="77DCDE7C">
      <w:pPr>
        <w:spacing w:after="0"/>
        <w:rPr>
          <w:rFonts w:ascii="Aptos" w:eastAsia="Aptos" w:hAnsi="Aptos" w:cs="Aptos"/>
          <w:b/>
          <w:bCs/>
          <w:color w:val="242424"/>
          <w:sz w:val="22"/>
          <w:szCs w:val="22"/>
          <w:lang w:val="de-CH"/>
        </w:rPr>
      </w:pPr>
      <w:r w:rsidRPr="77DCDE7C">
        <w:rPr>
          <w:rFonts w:ascii="Aptos" w:eastAsia="Aptos" w:hAnsi="Aptos" w:cs="Aptos"/>
          <w:b/>
          <w:bCs/>
          <w:color w:val="242424"/>
          <w:sz w:val="22"/>
          <w:szCs w:val="22"/>
          <w:lang w:val="de-CH"/>
        </w:rPr>
        <w:t xml:space="preserve">Berichten aus den verschiedenen Sitzungen: </w:t>
      </w:r>
    </w:p>
    <w:p w14:paraId="4D39D14F" w14:textId="32665977" w:rsidR="4314D53F" w:rsidRDefault="4314D53F" w:rsidP="77DCDE7C">
      <w:pPr>
        <w:pStyle w:val="ListParagraph"/>
        <w:numPr>
          <w:ilvl w:val="0"/>
          <w:numId w:val="10"/>
        </w:numPr>
        <w:spacing w:after="0"/>
        <w:rPr>
          <w:rFonts w:ascii="Aptos" w:eastAsia="Aptos" w:hAnsi="Aptos" w:cs="Aptos"/>
          <w:b/>
          <w:bCs/>
          <w:color w:val="242424"/>
          <w:sz w:val="22"/>
          <w:szCs w:val="22"/>
          <w:lang w:val="de-CH"/>
        </w:rPr>
      </w:pPr>
      <w:r w:rsidRPr="77DCDE7C">
        <w:rPr>
          <w:rFonts w:ascii="Aptos" w:eastAsia="Aptos" w:hAnsi="Aptos" w:cs="Aptos"/>
          <w:b/>
          <w:bCs/>
          <w:color w:val="242424"/>
          <w:sz w:val="22"/>
          <w:szCs w:val="22"/>
          <w:lang w:val="de-CH"/>
        </w:rPr>
        <w:t>DV – HSV</w:t>
      </w:r>
    </w:p>
    <w:p w14:paraId="3736EF81" w14:textId="2BB7D501" w:rsidR="4314D53F" w:rsidRDefault="4314D53F" w:rsidP="77DCDE7C">
      <w:pPr>
        <w:pStyle w:val="ListParagraph"/>
        <w:numPr>
          <w:ilvl w:val="0"/>
          <w:numId w:val="10"/>
        </w:numPr>
        <w:spacing w:after="0"/>
        <w:rPr>
          <w:rFonts w:ascii="Aptos" w:eastAsia="Aptos" w:hAnsi="Aptos" w:cs="Aptos"/>
          <w:b/>
          <w:bCs/>
          <w:color w:val="242424"/>
          <w:sz w:val="22"/>
          <w:szCs w:val="22"/>
          <w:lang w:val="de-CH"/>
        </w:rPr>
      </w:pPr>
      <w:r w:rsidRPr="77DCDE7C">
        <w:rPr>
          <w:rFonts w:ascii="Aptos" w:eastAsia="Aptos" w:hAnsi="Aptos" w:cs="Aptos"/>
          <w:b/>
          <w:bCs/>
          <w:color w:val="242424"/>
          <w:sz w:val="22"/>
          <w:szCs w:val="22"/>
          <w:lang w:val="de-CH"/>
        </w:rPr>
        <w:t>Sektionsrat</w:t>
      </w:r>
    </w:p>
    <w:p w14:paraId="1D1F07E0" w14:textId="405F08B1" w:rsidR="4314D53F" w:rsidRDefault="4314D53F" w:rsidP="77DCDE7C">
      <w:pPr>
        <w:pStyle w:val="ListParagraph"/>
        <w:numPr>
          <w:ilvl w:val="0"/>
          <w:numId w:val="10"/>
        </w:numPr>
        <w:spacing w:after="0"/>
        <w:rPr>
          <w:rFonts w:ascii="Aptos" w:eastAsia="Aptos" w:hAnsi="Aptos" w:cs="Aptos"/>
          <w:b/>
          <w:bCs/>
          <w:color w:val="242424"/>
          <w:sz w:val="22"/>
          <w:szCs w:val="22"/>
          <w:lang w:val="de-CH"/>
        </w:rPr>
      </w:pPr>
      <w:r w:rsidRPr="77DCDE7C">
        <w:rPr>
          <w:rFonts w:ascii="Aptos" w:eastAsia="Aptos" w:hAnsi="Aptos" w:cs="Aptos"/>
          <w:b/>
          <w:bCs/>
          <w:color w:val="242424"/>
          <w:sz w:val="22"/>
          <w:szCs w:val="22"/>
          <w:lang w:val="de-CH"/>
        </w:rPr>
        <w:t>Fachhochschulrat</w:t>
      </w:r>
    </w:p>
    <w:p w14:paraId="67B9589F" w14:textId="5C5FFE0F" w:rsidR="4314D53F" w:rsidRDefault="4314D53F" w:rsidP="77DCDE7C">
      <w:pPr>
        <w:pStyle w:val="ListParagraph"/>
        <w:numPr>
          <w:ilvl w:val="0"/>
          <w:numId w:val="10"/>
        </w:numPr>
        <w:spacing w:after="0"/>
        <w:rPr>
          <w:rFonts w:ascii="Aptos" w:eastAsia="Aptos" w:hAnsi="Aptos" w:cs="Aptos"/>
          <w:b/>
          <w:bCs/>
          <w:color w:val="242424"/>
          <w:sz w:val="22"/>
          <w:szCs w:val="22"/>
          <w:lang w:val="de-CH"/>
        </w:rPr>
      </w:pPr>
      <w:r w:rsidRPr="77DCDE7C">
        <w:rPr>
          <w:rFonts w:ascii="Aptos" w:eastAsia="Aptos" w:hAnsi="Aptos" w:cs="Aptos"/>
          <w:b/>
          <w:bCs/>
          <w:color w:val="242424"/>
          <w:sz w:val="22"/>
          <w:szCs w:val="22"/>
          <w:lang w:val="de-CH"/>
        </w:rPr>
        <w:t>Präsiträff</w:t>
      </w:r>
    </w:p>
    <w:p w14:paraId="114B1102" w14:textId="79D5BF82" w:rsidR="774FBF08" w:rsidRDefault="774FBF08" w:rsidP="77DCDE7C">
      <w:pPr>
        <w:pStyle w:val="ListParagraph"/>
        <w:numPr>
          <w:ilvl w:val="0"/>
          <w:numId w:val="10"/>
        </w:numPr>
        <w:spacing w:after="0"/>
        <w:rPr>
          <w:rFonts w:ascii="Aptos" w:eastAsia="Aptos" w:hAnsi="Aptos" w:cs="Aptos"/>
          <w:b/>
          <w:bCs/>
          <w:color w:val="242424"/>
          <w:sz w:val="22"/>
          <w:szCs w:val="22"/>
          <w:lang w:val="de-CH"/>
        </w:rPr>
      </w:pPr>
      <w:r w:rsidRPr="77DCDE7C">
        <w:rPr>
          <w:rFonts w:ascii="Aptos" w:eastAsia="Aptos" w:hAnsi="Aptos" w:cs="Aptos"/>
          <w:b/>
          <w:bCs/>
          <w:color w:val="242424"/>
          <w:sz w:val="22"/>
          <w:szCs w:val="22"/>
          <w:lang w:val="de-CH"/>
        </w:rPr>
        <w:t>Mail - Rüedi (Diplome)</w:t>
      </w:r>
    </w:p>
    <w:p w14:paraId="071E7803" w14:textId="42C3558D" w:rsidR="77DCDE7C" w:rsidRDefault="673998AE" w:rsidP="3C4ABB30">
      <w:pPr>
        <w:spacing w:beforeAutospacing="1" w:after="0"/>
        <w:rPr>
          <w:rFonts w:eastAsiaTheme="minorEastAsia"/>
          <w:b/>
          <w:bCs/>
          <w:color w:val="BF4E14" w:themeColor="accent2" w:themeShade="BF"/>
          <w:sz w:val="18"/>
          <w:szCs w:val="18"/>
          <w:lang w:val="de-CH"/>
        </w:rPr>
      </w:pPr>
      <w:r w:rsidRPr="150AEF70">
        <w:rPr>
          <w:rFonts w:eastAsiaTheme="minorEastAsia"/>
          <w:b/>
          <w:bCs/>
          <w:color w:val="BF4E14" w:themeColor="accent2" w:themeShade="BF"/>
          <w:sz w:val="18"/>
          <w:szCs w:val="18"/>
          <w:lang w:val="de-CH"/>
        </w:rPr>
        <w:t>Protokoll</w:t>
      </w:r>
    </w:p>
    <w:p w14:paraId="356EEB45" w14:textId="06D375D8" w:rsidR="77DCDE7C" w:rsidRDefault="673998AE" w:rsidP="3C4ABB30">
      <w:pPr>
        <w:spacing w:before="255" w:beforeAutospacing="1" w:after="180"/>
        <w:ind w:left="180" w:hanging="180"/>
        <w:rPr>
          <w:rFonts w:eastAsiaTheme="minorEastAsia"/>
          <w:color w:val="BF4E14" w:themeColor="accent2" w:themeShade="BF"/>
          <w:sz w:val="18"/>
          <w:szCs w:val="18"/>
          <w:lang w:val="de-CH"/>
        </w:rPr>
      </w:pPr>
      <w:r w:rsidRPr="150AEF70">
        <w:rPr>
          <w:rFonts w:eastAsiaTheme="minorEastAsia"/>
          <w:color w:val="BF4E14" w:themeColor="accent2" w:themeShade="BF"/>
          <w:sz w:val="18"/>
          <w:szCs w:val="18"/>
          <w:lang w:val="de-CH"/>
        </w:rPr>
        <w:t>• Das Protokoll der letzten Sitzung wurde angenommen.</w:t>
      </w:r>
    </w:p>
    <w:p w14:paraId="03E06B79" w14:textId="49846295" w:rsidR="77DCDE7C" w:rsidRDefault="673998AE" w:rsidP="3C4ABB30">
      <w:pPr>
        <w:spacing w:before="255" w:beforeAutospacing="1" w:after="180"/>
        <w:ind w:left="180" w:hanging="180"/>
        <w:rPr>
          <w:rFonts w:eastAsiaTheme="minorEastAsia"/>
          <w:b/>
          <w:bCs/>
          <w:color w:val="BF4E14" w:themeColor="accent2" w:themeShade="BF"/>
          <w:sz w:val="18"/>
          <w:szCs w:val="18"/>
          <w:lang w:val="de-CH"/>
        </w:rPr>
      </w:pPr>
      <w:r w:rsidRPr="150AEF70">
        <w:rPr>
          <w:rFonts w:eastAsiaTheme="minorEastAsia"/>
          <w:color w:val="BF4E14" w:themeColor="accent2" w:themeShade="BF"/>
          <w:sz w:val="18"/>
          <w:szCs w:val="18"/>
          <w:lang w:val="de-CH"/>
        </w:rPr>
        <w:t xml:space="preserve">• </w:t>
      </w:r>
      <w:r w:rsidRPr="150AEF70">
        <w:rPr>
          <w:rFonts w:eastAsiaTheme="minorEastAsia"/>
          <w:b/>
          <w:bCs/>
          <w:color w:val="BF4E14" w:themeColor="accent2" w:themeShade="BF"/>
          <w:sz w:val="18"/>
          <w:szCs w:val="18"/>
          <w:lang w:val="de-CH"/>
        </w:rPr>
        <w:t>DV-HSV:</w:t>
      </w:r>
    </w:p>
    <w:p w14:paraId="10849516" w14:textId="6DC5B7C9" w:rsidR="77DCDE7C" w:rsidRDefault="673998AE" w:rsidP="3C4ABB30">
      <w:pPr>
        <w:spacing w:before="255" w:beforeAutospacing="1" w:after="180"/>
        <w:ind w:left="180"/>
        <w:rPr>
          <w:rFonts w:eastAsiaTheme="minorEastAsia"/>
          <w:color w:val="BF4E14" w:themeColor="accent2" w:themeShade="BF"/>
          <w:sz w:val="18"/>
          <w:szCs w:val="18"/>
          <w:lang w:val="de-CH"/>
        </w:rPr>
      </w:pPr>
      <w:r w:rsidRPr="150AEF70">
        <w:rPr>
          <w:rFonts w:eastAsiaTheme="minorEastAsia"/>
          <w:color w:val="BF4E14" w:themeColor="accent2" w:themeShade="BF"/>
          <w:sz w:val="18"/>
          <w:szCs w:val="18"/>
          <w:lang w:val="de-CH"/>
        </w:rPr>
        <w:t>Anliegen wie die Qualitätsabnahme von LNWs sowie die Präsenzpflicht konnten für das Jahr 2026 eingebracht werden.</w:t>
      </w:r>
    </w:p>
    <w:p w14:paraId="6C996ECF" w14:textId="22607C4A" w:rsidR="77DCDE7C" w:rsidRDefault="673998AE" w:rsidP="3C4ABB30">
      <w:pPr>
        <w:spacing w:before="255" w:beforeAutospacing="1" w:after="180"/>
        <w:ind w:left="180" w:hanging="180"/>
        <w:rPr>
          <w:rFonts w:eastAsiaTheme="minorEastAsia"/>
          <w:b/>
          <w:bCs/>
          <w:color w:val="BF4E14" w:themeColor="accent2" w:themeShade="BF"/>
          <w:sz w:val="18"/>
          <w:szCs w:val="18"/>
          <w:lang w:val="de-CH"/>
        </w:rPr>
      </w:pPr>
      <w:r w:rsidRPr="150AEF70">
        <w:rPr>
          <w:rFonts w:eastAsiaTheme="minorEastAsia"/>
          <w:color w:val="BF4E14" w:themeColor="accent2" w:themeShade="BF"/>
          <w:sz w:val="18"/>
          <w:szCs w:val="18"/>
          <w:lang w:val="de-CH"/>
        </w:rPr>
        <w:t xml:space="preserve">• </w:t>
      </w:r>
      <w:r w:rsidRPr="150AEF70">
        <w:rPr>
          <w:rFonts w:eastAsiaTheme="minorEastAsia"/>
          <w:b/>
          <w:bCs/>
          <w:color w:val="BF4E14" w:themeColor="accent2" w:themeShade="BF"/>
          <w:sz w:val="18"/>
          <w:szCs w:val="18"/>
          <w:lang w:val="de-CH"/>
        </w:rPr>
        <w:t>Sektionsrat (VSPHS):</w:t>
      </w:r>
    </w:p>
    <w:p w14:paraId="00957427" w14:textId="761318E2" w:rsidR="77DCDE7C" w:rsidRDefault="673998AE" w:rsidP="3C4ABB30">
      <w:pPr>
        <w:spacing w:before="255" w:beforeAutospacing="1" w:after="180"/>
        <w:ind w:left="180"/>
        <w:rPr>
          <w:rFonts w:eastAsiaTheme="minorEastAsia"/>
          <w:color w:val="BF4E14" w:themeColor="accent2" w:themeShade="BF"/>
          <w:sz w:val="18"/>
          <w:szCs w:val="18"/>
          <w:lang w:val="de-CH"/>
        </w:rPr>
      </w:pPr>
      <w:r w:rsidRPr="150AEF70">
        <w:rPr>
          <w:rFonts w:eastAsiaTheme="minorEastAsia"/>
          <w:color w:val="BF4E14" w:themeColor="accent2" w:themeShade="BF"/>
          <w:sz w:val="18"/>
          <w:szCs w:val="18"/>
          <w:lang w:val="de-CH"/>
        </w:rPr>
        <w:t>Auch dort wurden die Themen Qualitätsabnahme und Präsenzpflicht diskutiert. Die FHNW berichtete, dass sie die Präsenzpflicht abgeschafft haben. In der Folge seien jedoch viele Studierende durch die Prüfungen gefallen.</w:t>
      </w:r>
    </w:p>
    <w:p w14:paraId="796DA2F6" w14:textId="175AB3EE" w:rsidR="77DCDE7C" w:rsidRDefault="673998AE" w:rsidP="3C4ABB30">
      <w:pPr>
        <w:spacing w:before="255" w:beforeAutospacing="1" w:after="180"/>
        <w:ind w:left="180" w:hanging="180"/>
        <w:rPr>
          <w:rFonts w:eastAsiaTheme="minorEastAsia"/>
          <w:b/>
          <w:bCs/>
          <w:color w:val="BF4E14" w:themeColor="accent2" w:themeShade="BF"/>
          <w:sz w:val="18"/>
          <w:szCs w:val="18"/>
          <w:lang w:val="de-CH"/>
        </w:rPr>
      </w:pPr>
      <w:r w:rsidRPr="150AEF70">
        <w:rPr>
          <w:rFonts w:eastAsiaTheme="minorEastAsia"/>
          <w:color w:val="BF4E14" w:themeColor="accent2" w:themeShade="BF"/>
          <w:sz w:val="18"/>
          <w:szCs w:val="18"/>
          <w:lang w:val="de-CH"/>
        </w:rPr>
        <w:t xml:space="preserve">• </w:t>
      </w:r>
      <w:r w:rsidRPr="150AEF70">
        <w:rPr>
          <w:rFonts w:eastAsiaTheme="minorEastAsia"/>
          <w:b/>
          <w:bCs/>
          <w:color w:val="BF4E14" w:themeColor="accent2" w:themeShade="BF"/>
          <w:sz w:val="18"/>
          <w:szCs w:val="18"/>
          <w:lang w:val="de-CH"/>
        </w:rPr>
        <w:t>Fachhochschulrat (höchstes Gremium der Fachhochschulen):</w:t>
      </w:r>
    </w:p>
    <w:p w14:paraId="441CFC27" w14:textId="79D7AC5B" w:rsidR="77DCDE7C" w:rsidRDefault="673998AE" w:rsidP="3C4ABB30">
      <w:pPr>
        <w:spacing w:before="255" w:beforeAutospacing="1" w:after="180"/>
        <w:ind w:left="180"/>
        <w:rPr>
          <w:rFonts w:eastAsiaTheme="minorEastAsia"/>
          <w:color w:val="BF4E14" w:themeColor="accent2" w:themeShade="BF"/>
          <w:sz w:val="18"/>
          <w:szCs w:val="18"/>
          <w:lang w:val="de-CH"/>
        </w:rPr>
      </w:pPr>
      <w:r w:rsidRPr="150AEF70">
        <w:rPr>
          <w:rFonts w:eastAsiaTheme="minorEastAsia"/>
          <w:color w:val="BF4E14" w:themeColor="accent2" w:themeShade="BF"/>
          <w:sz w:val="18"/>
          <w:szCs w:val="18"/>
          <w:lang w:val="de-CH"/>
        </w:rPr>
        <w:t>Es muss entschieden werden, wer uns dort vertritt. Giuiliano wurde einstimmig (8 Stimmen) in den Wahlausschuss gewählt.</w:t>
      </w:r>
    </w:p>
    <w:p w14:paraId="62E9AAC7" w14:textId="6D3DF4FF" w:rsidR="77DCDE7C" w:rsidRDefault="673998AE" w:rsidP="3C4ABB30">
      <w:pPr>
        <w:spacing w:before="255" w:beforeAutospacing="1" w:after="180"/>
        <w:ind w:left="180"/>
        <w:rPr>
          <w:rFonts w:eastAsiaTheme="minorEastAsia"/>
          <w:color w:val="BF4E14" w:themeColor="accent2" w:themeShade="BF"/>
          <w:sz w:val="18"/>
          <w:szCs w:val="18"/>
          <w:lang w:val="de-CH"/>
        </w:rPr>
      </w:pPr>
      <w:r w:rsidRPr="150AEF70">
        <w:rPr>
          <w:rFonts w:eastAsiaTheme="minorEastAsia"/>
          <w:color w:val="BF4E14" w:themeColor="accent2" w:themeShade="BF"/>
          <w:sz w:val="18"/>
          <w:szCs w:val="18"/>
          <w:lang w:val="de-CH"/>
        </w:rPr>
        <w:t>Die Ausschreibung für die studentische Vertretung im Fachhochschulrat wird veröffentlicht.</w:t>
      </w:r>
    </w:p>
    <w:p w14:paraId="674013AB" w14:textId="021E83D9" w:rsidR="77DCDE7C" w:rsidRDefault="673998AE" w:rsidP="3C4ABB30">
      <w:pPr>
        <w:spacing w:before="255" w:beforeAutospacing="1" w:after="180"/>
        <w:ind w:left="180" w:hanging="180"/>
        <w:rPr>
          <w:rFonts w:eastAsiaTheme="minorEastAsia"/>
          <w:color w:val="BF4E14" w:themeColor="accent2" w:themeShade="BF"/>
          <w:sz w:val="18"/>
          <w:szCs w:val="18"/>
          <w:lang w:val="de-CH"/>
        </w:rPr>
      </w:pPr>
      <w:r w:rsidRPr="150AEF70">
        <w:rPr>
          <w:rFonts w:eastAsiaTheme="minorEastAsia"/>
          <w:color w:val="BF4E14" w:themeColor="accent2" w:themeShade="BF"/>
          <w:sz w:val="18"/>
          <w:szCs w:val="18"/>
          <w:lang w:val="de-CH"/>
        </w:rPr>
        <w:t xml:space="preserve">• </w:t>
      </w:r>
      <w:r w:rsidRPr="150AEF70">
        <w:rPr>
          <w:rFonts w:eastAsiaTheme="minorEastAsia"/>
          <w:b/>
          <w:bCs/>
          <w:color w:val="BF4E14" w:themeColor="accent2" w:themeShade="BF"/>
          <w:sz w:val="18"/>
          <w:szCs w:val="18"/>
          <w:lang w:val="de-CH"/>
        </w:rPr>
        <w:t>Präsitreff:</w:t>
      </w:r>
    </w:p>
    <w:p w14:paraId="36C78162" w14:textId="4FFAB65A" w:rsidR="77DCDE7C" w:rsidRDefault="673998AE" w:rsidP="60E535AC">
      <w:pPr>
        <w:spacing w:before="255" w:after="180"/>
        <w:ind w:left="180" w:hanging="180"/>
        <w:rPr>
          <w:rFonts w:eastAsiaTheme="minorEastAsia"/>
          <w:color w:val="BF4E14" w:themeColor="accent2" w:themeShade="BF"/>
          <w:sz w:val="18"/>
          <w:szCs w:val="18"/>
          <w:lang w:val="de-CH"/>
        </w:rPr>
      </w:pPr>
      <w:r w:rsidRPr="150AEF70">
        <w:rPr>
          <w:rFonts w:eastAsiaTheme="minorEastAsia"/>
          <w:color w:val="BF4E14" w:themeColor="accent2" w:themeShade="BF"/>
          <w:sz w:val="18"/>
          <w:szCs w:val="18"/>
          <w:lang w:val="de-CH"/>
        </w:rPr>
        <w:t>Die Informationen werden auf die nächste Sitzung verschoben.</w:t>
      </w:r>
    </w:p>
    <w:p w14:paraId="5EB1277C" w14:textId="1EC4818D" w:rsidR="77DCDE7C" w:rsidRDefault="673998AE" w:rsidP="1240417D">
      <w:pPr>
        <w:spacing w:before="255" w:after="180"/>
        <w:ind w:left="180" w:hanging="180"/>
        <w:rPr>
          <w:rFonts w:eastAsiaTheme="minorEastAsia"/>
          <w:b/>
          <w:bCs/>
          <w:color w:val="BF4E14" w:themeColor="accent2" w:themeShade="BF"/>
          <w:sz w:val="18"/>
          <w:szCs w:val="18"/>
          <w:lang w:val="de-CH"/>
        </w:rPr>
      </w:pPr>
      <w:r w:rsidRPr="150AEF70">
        <w:rPr>
          <w:rFonts w:eastAsiaTheme="minorEastAsia"/>
          <w:color w:val="BF4E14" w:themeColor="accent2" w:themeShade="BF"/>
          <w:sz w:val="18"/>
          <w:szCs w:val="18"/>
          <w:lang w:val="de-CH"/>
        </w:rPr>
        <w:t xml:space="preserve">• </w:t>
      </w:r>
      <w:r w:rsidRPr="150AEF70">
        <w:rPr>
          <w:rFonts w:eastAsiaTheme="minorEastAsia"/>
          <w:b/>
          <w:bCs/>
          <w:color w:val="BF4E14" w:themeColor="accent2" w:themeShade="BF"/>
          <w:sz w:val="18"/>
          <w:szCs w:val="18"/>
          <w:lang w:val="de-CH"/>
        </w:rPr>
        <w:t>Mail von Rüdi (Diplome):</w:t>
      </w:r>
    </w:p>
    <w:p w14:paraId="22C4E9B2" w14:textId="63949B51" w:rsidR="77DCDE7C" w:rsidRDefault="673998AE" w:rsidP="1240417D">
      <w:pPr>
        <w:spacing w:before="255" w:after="180"/>
        <w:ind w:left="180"/>
        <w:rPr>
          <w:rFonts w:eastAsiaTheme="minorEastAsia"/>
          <w:color w:val="BF4E14" w:themeColor="accent2" w:themeShade="BF"/>
          <w:sz w:val="18"/>
          <w:szCs w:val="18"/>
          <w:lang w:val="de-CH"/>
        </w:rPr>
      </w:pPr>
      <w:r w:rsidRPr="150AEF70">
        <w:rPr>
          <w:rFonts w:eastAsiaTheme="minorEastAsia"/>
          <w:color w:val="BF4E14" w:themeColor="accent2" w:themeShade="BF"/>
          <w:sz w:val="18"/>
          <w:szCs w:val="18"/>
          <w:lang w:val="de-CH"/>
        </w:rPr>
        <w:t>Aktueller Stand: Es werden keine Diplome mehr standardmässig ausgedruckt. Gedruckte Diplome können auf Anfrage nach der Diplomfeier bezogen werden.</w:t>
      </w:r>
    </w:p>
    <w:p w14:paraId="3EECC63D" w14:textId="439D650D" w:rsidR="77DCDE7C" w:rsidRDefault="77DCDE7C" w:rsidP="1240417D">
      <w:pPr>
        <w:spacing w:after="0"/>
      </w:pPr>
    </w:p>
    <w:p w14:paraId="3A547A50" w14:textId="14446C20" w:rsidR="77DCDE7C" w:rsidRDefault="77DCDE7C" w:rsidP="77DCDE7C">
      <w:pPr>
        <w:spacing w:after="0"/>
        <w:rPr>
          <w:rFonts w:ascii="Aptos" w:eastAsia="Aptos" w:hAnsi="Aptos" w:cs="Aptos"/>
          <w:color w:val="242424"/>
          <w:sz w:val="22"/>
          <w:szCs w:val="22"/>
          <w:lang w:val="de-CH"/>
        </w:rPr>
      </w:pPr>
    </w:p>
    <w:p w14:paraId="15322459" w14:textId="1F166D12" w:rsidR="4314D53F" w:rsidRDefault="4314D53F" w:rsidP="77DCDE7C">
      <w:pPr>
        <w:spacing w:after="0"/>
        <w:rPr>
          <w:rFonts w:ascii="Aptos" w:eastAsia="Aptos" w:hAnsi="Aptos" w:cs="Aptos"/>
          <w:b/>
          <w:bCs/>
          <w:color w:val="242424"/>
          <w:sz w:val="22"/>
          <w:szCs w:val="22"/>
          <w:lang w:val="de-CH"/>
        </w:rPr>
      </w:pPr>
      <w:r w:rsidRPr="77DCDE7C">
        <w:rPr>
          <w:rFonts w:ascii="Aptos" w:eastAsia="Aptos" w:hAnsi="Aptos" w:cs="Aptos"/>
          <w:b/>
          <w:bCs/>
          <w:color w:val="242424"/>
          <w:sz w:val="22"/>
          <w:szCs w:val="22"/>
          <w:lang w:val="de-CH"/>
        </w:rPr>
        <w:t xml:space="preserve">Organisatorisches: </w:t>
      </w:r>
    </w:p>
    <w:p w14:paraId="5BA99AB2" w14:textId="58BCD6B1" w:rsidR="4314D53F" w:rsidRDefault="4314D53F" w:rsidP="77DCDE7C">
      <w:pPr>
        <w:pStyle w:val="ListParagraph"/>
        <w:numPr>
          <w:ilvl w:val="0"/>
          <w:numId w:val="3"/>
        </w:numPr>
        <w:spacing w:after="0"/>
        <w:rPr>
          <w:rFonts w:ascii="Aptos" w:eastAsia="Aptos" w:hAnsi="Aptos" w:cs="Aptos"/>
          <w:b/>
          <w:bCs/>
          <w:color w:val="242424"/>
          <w:sz w:val="22"/>
          <w:szCs w:val="22"/>
          <w:lang w:val="de-CH"/>
        </w:rPr>
      </w:pPr>
      <w:r w:rsidRPr="77DCDE7C">
        <w:rPr>
          <w:rFonts w:ascii="Aptos" w:eastAsia="Aptos" w:hAnsi="Aptos" w:cs="Aptos"/>
          <w:b/>
          <w:bCs/>
          <w:color w:val="242424"/>
          <w:sz w:val="22"/>
          <w:szCs w:val="22"/>
          <w:lang w:val="de-CH"/>
        </w:rPr>
        <w:t xml:space="preserve">Reminder: FR. 27.02. 15.30 kommt Damiano. </w:t>
      </w:r>
    </w:p>
    <w:p w14:paraId="4ABF4641" w14:textId="58564791" w:rsidR="30606EAD" w:rsidRDefault="30606EAD" w:rsidP="77DCDE7C">
      <w:pPr>
        <w:pStyle w:val="ListParagraph"/>
        <w:numPr>
          <w:ilvl w:val="0"/>
          <w:numId w:val="3"/>
        </w:numPr>
        <w:spacing w:after="0"/>
        <w:rPr>
          <w:rFonts w:ascii="Aptos" w:eastAsia="Aptos" w:hAnsi="Aptos" w:cs="Aptos"/>
          <w:b/>
          <w:bCs/>
          <w:color w:val="242424"/>
          <w:sz w:val="22"/>
          <w:szCs w:val="22"/>
          <w:lang w:val="de-CH"/>
        </w:rPr>
      </w:pPr>
      <w:r w:rsidRPr="77DCDE7C">
        <w:rPr>
          <w:rFonts w:ascii="Aptos" w:eastAsia="Aptos" w:hAnsi="Aptos" w:cs="Aptos"/>
          <w:b/>
          <w:bCs/>
          <w:color w:val="242424"/>
          <w:sz w:val="22"/>
          <w:szCs w:val="22"/>
          <w:lang w:val="de-CH"/>
        </w:rPr>
        <w:t xml:space="preserve">VSPHS –DV in Chur , 18. April – wer geht? </w:t>
      </w:r>
    </w:p>
    <w:p w14:paraId="2C2AB6A5" w14:textId="2D3E1870" w:rsidR="30606EAD" w:rsidRDefault="30606EAD" w:rsidP="77DCDE7C">
      <w:pPr>
        <w:pStyle w:val="ListParagraph"/>
        <w:numPr>
          <w:ilvl w:val="0"/>
          <w:numId w:val="3"/>
        </w:numPr>
        <w:spacing w:after="0"/>
        <w:rPr>
          <w:rFonts w:ascii="Aptos" w:eastAsia="Aptos" w:hAnsi="Aptos" w:cs="Aptos"/>
          <w:b/>
          <w:bCs/>
          <w:color w:val="242424"/>
          <w:sz w:val="22"/>
          <w:szCs w:val="22"/>
          <w:lang w:val="de-CH"/>
        </w:rPr>
      </w:pPr>
      <w:r w:rsidRPr="77DCDE7C">
        <w:rPr>
          <w:rFonts w:ascii="Aptos" w:eastAsia="Aptos" w:hAnsi="Aptos" w:cs="Aptos"/>
          <w:b/>
          <w:bCs/>
          <w:color w:val="242424"/>
          <w:sz w:val="22"/>
          <w:szCs w:val="22"/>
          <w:lang w:val="de-CH"/>
        </w:rPr>
        <w:t xml:space="preserve">VSS in Basel, 2. und 3. Mai – wer geht? </w:t>
      </w:r>
    </w:p>
    <w:p w14:paraId="0B174B3F" w14:textId="1EFA4DD0" w:rsidR="42371AA7" w:rsidRDefault="0F0DA5BF" w:rsidP="42371AA7">
      <w:pPr>
        <w:spacing w:after="0"/>
        <w:rPr>
          <w:rFonts w:ascii="Aptos" w:eastAsia="Aptos" w:hAnsi="Aptos" w:cs="Aptos"/>
          <w:b/>
          <w:bCs/>
          <w:color w:val="BF4E14" w:themeColor="accent2" w:themeShade="BF"/>
          <w:sz w:val="18"/>
          <w:szCs w:val="18"/>
          <w:lang w:val="de-CH"/>
        </w:rPr>
      </w:pPr>
      <w:r w:rsidRPr="391764F2">
        <w:rPr>
          <w:rFonts w:ascii="Aptos" w:eastAsia="Aptos" w:hAnsi="Aptos" w:cs="Aptos"/>
          <w:b/>
          <w:bCs/>
          <w:color w:val="BF4E14" w:themeColor="accent2" w:themeShade="BF"/>
          <w:sz w:val="18"/>
          <w:szCs w:val="18"/>
          <w:lang w:val="de-CH"/>
        </w:rPr>
        <w:t>VSPHS-DV dabei:</w:t>
      </w:r>
    </w:p>
    <w:p w14:paraId="241289BD" w14:textId="32D61F88" w:rsidR="308A82BF" w:rsidRDefault="58A23449" w:rsidP="308A82BF">
      <w:pPr>
        <w:spacing w:after="0"/>
        <w:rPr>
          <w:rFonts w:ascii="Aptos" w:eastAsia="Aptos" w:hAnsi="Aptos" w:cs="Aptos"/>
          <w:color w:val="BF4E14" w:themeColor="accent2" w:themeShade="BF"/>
          <w:sz w:val="18"/>
          <w:szCs w:val="18"/>
          <w:lang w:val="de-CH"/>
        </w:rPr>
      </w:pPr>
      <w:r w:rsidRPr="391764F2">
        <w:rPr>
          <w:rFonts w:ascii="Aptos" w:eastAsia="Aptos" w:hAnsi="Aptos" w:cs="Aptos"/>
          <w:color w:val="BF4E14" w:themeColor="accent2" w:themeShade="BF"/>
          <w:sz w:val="18"/>
          <w:szCs w:val="18"/>
          <w:lang w:val="de-CH"/>
        </w:rPr>
        <w:t>(Vjosa, Robin--&gt; nur wenn es sein muss)</w:t>
      </w:r>
      <w:r w:rsidR="40E4BBA8" w:rsidRPr="391764F2">
        <w:rPr>
          <w:rFonts w:ascii="Aptos" w:eastAsia="Aptos" w:hAnsi="Aptos" w:cs="Aptos"/>
          <w:color w:val="BF4E14" w:themeColor="accent2" w:themeShade="BF"/>
          <w:sz w:val="18"/>
          <w:szCs w:val="18"/>
          <w:lang w:val="de-CH"/>
        </w:rPr>
        <w:t xml:space="preserve">. </w:t>
      </w:r>
      <w:r w:rsidR="65FE554B" w:rsidRPr="391764F2">
        <w:rPr>
          <w:rFonts w:ascii="Aptos" w:eastAsia="Aptos" w:hAnsi="Aptos" w:cs="Aptos"/>
          <w:color w:val="BF4E14" w:themeColor="accent2" w:themeShade="BF"/>
          <w:sz w:val="18"/>
          <w:szCs w:val="18"/>
          <w:lang w:val="de-CH"/>
        </w:rPr>
        <w:t xml:space="preserve">Robin klärt ab, ob die Reisekosten von der VS übernommen werden können. </w:t>
      </w:r>
    </w:p>
    <w:p w14:paraId="5EAF704D" w14:textId="2DBE0429" w:rsidR="0F0DA5BF" w:rsidRDefault="0F0DA5BF" w:rsidP="42371AA7">
      <w:pPr>
        <w:spacing w:after="0"/>
        <w:rPr>
          <w:rFonts w:ascii="Aptos" w:eastAsia="Aptos" w:hAnsi="Aptos" w:cs="Aptos"/>
          <w:b/>
          <w:bCs/>
          <w:color w:val="BF4E14" w:themeColor="accent2" w:themeShade="BF"/>
          <w:sz w:val="18"/>
          <w:szCs w:val="18"/>
          <w:lang w:val="de-CH"/>
        </w:rPr>
      </w:pPr>
      <w:r w:rsidRPr="391764F2">
        <w:rPr>
          <w:rFonts w:ascii="Aptos" w:eastAsia="Aptos" w:hAnsi="Aptos" w:cs="Aptos"/>
          <w:b/>
          <w:bCs/>
          <w:color w:val="BF4E14" w:themeColor="accent2" w:themeShade="BF"/>
          <w:sz w:val="18"/>
          <w:szCs w:val="18"/>
          <w:lang w:val="de-CH"/>
        </w:rPr>
        <w:t>VSS dabei</w:t>
      </w:r>
      <w:r w:rsidR="62A21764" w:rsidRPr="391764F2">
        <w:rPr>
          <w:rFonts w:ascii="Aptos" w:eastAsia="Aptos" w:hAnsi="Aptos" w:cs="Aptos"/>
          <w:b/>
          <w:bCs/>
          <w:color w:val="BF4E14" w:themeColor="accent2" w:themeShade="BF"/>
          <w:sz w:val="18"/>
          <w:szCs w:val="18"/>
          <w:lang w:val="de-CH"/>
        </w:rPr>
        <w:t xml:space="preserve"> (Auch nur 1 Tag möglich)</w:t>
      </w:r>
      <w:r w:rsidRPr="391764F2">
        <w:rPr>
          <w:rFonts w:ascii="Aptos" w:eastAsia="Aptos" w:hAnsi="Aptos" w:cs="Aptos"/>
          <w:b/>
          <w:bCs/>
          <w:color w:val="BF4E14" w:themeColor="accent2" w:themeShade="BF"/>
          <w:sz w:val="18"/>
          <w:szCs w:val="18"/>
          <w:lang w:val="de-CH"/>
        </w:rPr>
        <w:t>:</w:t>
      </w:r>
    </w:p>
    <w:p w14:paraId="0E5037CD" w14:textId="3F83D7F2" w:rsidR="00A73499" w:rsidRDefault="29104AC5" w:rsidP="00A73499">
      <w:pPr>
        <w:spacing w:after="0"/>
        <w:rPr>
          <w:rFonts w:ascii="Aptos" w:eastAsia="Aptos" w:hAnsi="Aptos" w:cs="Aptos"/>
          <w:color w:val="BF4E14" w:themeColor="accent2" w:themeShade="BF"/>
          <w:sz w:val="18"/>
          <w:szCs w:val="18"/>
          <w:lang w:val="de-CH"/>
        </w:rPr>
      </w:pPr>
      <w:r w:rsidRPr="391764F2">
        <w:rPr>
          <w:rFonts w:ascii="Aptos" w:eastAsia="Aptos" w:hAnsi="Aptos" w:cs="Aptos"/>
          <w:color w:val="BF4E14" w:themeColor="accent2" w:themeShade="BF"/>
          <w:sz w:val="18"/>
          <w:szCs w:val="18"/>
          <w:lang w:val="de-CH"/>
        </w:rPr>
        <w:t>Robin.</w:t>
      </w:r>
    </w:p>
    <w:p w14:paraId="47985A6D" w14:textId="63B96949" w:rsidR="00A73499" w:rsidRDefault="006D4F2F" w:rsidP="00A73499">
      <w:pPr>
        <w:spacing w:after="0"/>
        <w:rPr>
          <w:rFonts w:ascii="Aptos" w:eastAsia="Aptos" w:hAnsi="Aptos" w:cs="Aptos"/>
          <w:b/>
          <w:bCs/>
          <w:color w:val="242424"/>
          <w:sz w:val="22"/>
          <w:szCs w:val="22"/>
          <w:lang w:val="de-CH"/>
        </w:rPr>
      </w:pPr>
      <w:r>
        <w:rPr>
          <w:rFonts w:ascii="Aptos" w:eastAsia="Aptos" w:hAnsi="Aptos" w:cs="Aptos"/>
          <w:b/>
          <w:bCs/>
          <w:color w:val="242424"/>
          <w:sz w:val="22"/>
          <w:szCs w:val="22"/>
          <w:lang w:val="de-CH"/>
        </w:rPr>
        <w:t>Vakanzen:</w:t>
      </w:r>
    </w:p>
    <w:p w14:paraId="015D67E4" w14:textId="1D5A4DB5" w:rsidR="006D4F2F" w:rsidRDefault="00987019" w:rsidP="006943E7">
      <w:pPr>
        <w:pStyle w:val="ListParagraph"/>
        <w:numPr>
          <w:ilvl w:val="0"/>
          <w:numId w:val="6"/>
        </w:numPr>
        <w:spacing w:after="0"/>
        <w:rPr>
          <w:rFonts w:ascii="Aptos" w:eastAsia="Aptos" w:hAnsi="Aptos" w:cs="Aptos"/>
          <w:b/>
          <w:bCs/>
          <w:color w:val="242424"/>
          <w:sz w:val="22"/>
          <w:szCs w:val="22"/>
          <w:lang w:val="de-CH"/>
        </w:rPr>
      </w:pPr>
      <w:r>
        <w:rPr>
          <w:rFonts w:ascii="Aptos" w:eastAsia="Aptos" w:hAnsi="Aptos" w:cs="Aptos"/>
          <w:b/>
          <w:bCs/>
          <w:color w:val="242424"/>
          <w:sz w:val="22"/>
          <w:szCs w:val="22"/>
          <w:lang w:val="de-CH"/>
        </w:rPr>
        <w:t>Stellenausschreibungen und -Besetzungen</w:t>
      </w:r>
    </w:p>
    <w:p w14:paraId="050E3F6A" w14:textId="2089EA99" w:rsidR="00B13E28" w:rsidRDefault="00B13E28" w:rsidP="006943E7">
      <w:pPr>
        <w:pStyle w:val="ListParagraph"/>
        <w:numPr>
          <w:ilvl w:val="0"/>
          <w:numId w:val="6"/>
        </w:numPr>
        <w:spacing w:after="0"/>
        <w:rPr>
          <w:rFonts w:ascii="Aptos" w:eastAsia="Aptos" w:hAnsi="Aptos" w:cs="Aptos"/>
          <w:b/>
          <w:bCs/>
          <w:color w:val="242424"/>
          <w:sz w:val="22"/>
          <w:szCs w:val="22"/>
          <w:lang w:val="de-CH"/>
        </w:rPr>
      </w:pPr>
      <w:r>
        <w:rPr>
          <w:rFonts w:ascii="Aptos" w:eastAsia="Aptos" w:hAnsi="Aptos" w:cs="Aptos"/>
          <w:b/>
          <w:bCs/>
          <w:color w:val="242424"/>
          <w:sz w:val="22"/>
          <w:szCs w:val="22"/>
          <w:lang w:val="de-CH"/>
        </w:rPr>
        <w:t>Stand</w:t>
      </w:r>
    </w:p>
    <w:p w14:paraId="34F427FE" w14:textId="4B32DEA8" w:rsidR="00B13E28" w:rsidRDefault="00B13E28" w:rsidP="006943E7">
      <w:pPr>
        <w:pStyle w:val="ListParagraph"/>
        <w:numPr>
          <w:ilvl w:val="0"/>
          <w:numId w:val="6"/>
        </w:numPr>
        <w:spacing w:after="0"/>
        <w:rPr>
          <w:rFonts w:ascii="Aptos" w:eastAsia="Aptos" w:hAnsi="Aptos" w:cs="Aptos"/>
          <w:b/>
          <w:bCs/>
          <w:color w:val="242424"/>
          <w:sz w:val="22"/>
          <w:szCs w:val="22"/>
          <w:lang w:val="de-CH"/>
        </w:rPr>
      </w:pPr>
      <w:r>
        <w:rPr>
          <w:rFonts w:ascii="Aptos" w:eastAsia="Aptos" w:hAnsi="Aptos" w:cs="Aptos"/>
          <w:b/>
          <w:bCs/>
          <w:color w:val="242424"/>
          <w:sz w:val="22"/>
          <w:szCs w:val="22"/>
          <w:lang w:val="de-CH"/>
        </w:rPr>
        <w:t>Geplant</w:t>
      </w:r>
    </w:p>
    <w:p w14:paraId="64EF3800" w14:textId="072CEB3C" w:rsidR="4B187DE0" w:rsidRDefault="4B187DE0" w:rsidP="64C4B1AF">
      <w:pPr>
        <w:spacing w:after="0"/>
        <w:rPr>
          <w:rFonts w:ascii="Aptos" w:eastAsia="Aptos" w:hAnsi="Aptos" w:cs="Aptos"/>
          <w:b/>
          <w:bCs/>
          <w:color w:val="BF4E14" w:themeColor="accent2" w:themeShade="BF"/>
          <w:sz w:val="22"/>
          <w:szCs w:val="22"/>
          <w:lang w:val="de-CH"/>
        </w:rPr>
      </w:pPr>
    </w:p>
    <w:p w14:paraId="603218D1" w14:textId="3C30452E" w:rsidR="27AB873F" w:rsidRDefault="5B498F2B" w:rsidP="27AB873F">
      <w:pPr>
        <w:spacing w:after="0"/>
        <w:rPr>
          <w:rFonts w:ascii="Aptos" w:eastAsia="Aptos" w:hAnsi="Aptos" w:cs="Aptos"/>
          <w:color w:val="BF4E14" w:themeColor="accent2" w:themeShade="BF"/>
          <w:sz w:val="18"/>
          <w:szCs w:val="18"/>
          <w:lang w:val="de-CH"/>
        </w:rPr>
      </w:pPr>
      <w:r w:rsidRPr="6E55DFB5">
        <w:rPr>
          <w:rFonts w:ascii="Aptos" w:eastAsia="Aptos" w:hAnsi="Aptos" w:cs="Aptos"/>
          <w:color w:val="BF4E14" w:themeColor="accent2" w:themeShade="BF"/>
          <w:sz w:val="18"/>
          <w:szCs w:val="18"/>
          <w:lang w:val="de-CH"/>
        </w:rPr>
        <w:t xml:space="preserve"> PR: HSE-SekII und PR; keine Bewerbungen erhalten--&gt; Reminder. </w:t>
      </w:r>
    </w:p>
    <w:p w14:paraId="4168A723" w14:textId="731C98A0" w:rsidR="6A7968CD" w:rsidRDefault="5B498F2B" w:rsidP="6A7968CD">
      <w:pPr>
        <w:spacing w:after="0"/>
        <w:rPr>
          <w:rFonts w:ascii="Aptos" w:eastAsia="Aptos" w:hAnsi="Aptos" w:cs="Aptos"/>
          <w:color w:val="BF4E14" w:themeColor="accent2" w:themeShade="BF"/>
          <w:sz w:val="18"/>
          <w:szCs w:val="18"/>
          <w:lang w:val="de-CH"/>
        </w:rPr>
      </w:pPr>
      <w:r w:rsidRPr="6E55DFB5">
        <w:rPr>
          <w:rFonts w:ascii="Aptos" w:eastAsia="Aptos" w:hAnsi="Aptos" w:cs="Aptos"/>
          <w:color w:val="BF4E14" w:themeColor="accent2" w:themeShade="BF"/>
          <w:sz w:val="18"/>
          <w:szCs w:val="18"/>
          <w:lang w:val="de-CH"/>
        </w:rPr>
        <w:t xml:space="preserve"> Stelle muss noch ausgeschrieben werden. </w:t>
      </w:r>
    </w:p>
    <w:p w14:paraId="1628AB76" w14:textId="768D7E5D" w:rsidR="00194D5A" w:rsidRDefault="273DEC8B" w:rsidP="00194D5A">
      <w:pPr>
        <w:spacing w:after="0"/>
        <w:rPr>
          <w:rFonts w:ascii="Aptos" w:eastAsia="Aptos" w:hAnsi="Aptos" w:cs="Aptos"/>
          <w:color w:val="BF4E14" w:themeColor="accent2" w:themeShade="BF"/>
          <w:sz w:val="18"/>
          <w:szCs w:val="18"/>
          <w:lang w:val="de-CH"/>
        </w:rPr>
      </w:pPr>
      <w:r w:rsidRPr="6E55DFB5">
        <w:rPr>
          <w:rFonts w:ascii="Aptos" w:eastAsia="Aptos" w:hAnsi="Aptos" w:cs="Aptos"/>
          <w:color w:val="BF4E14" w:themeColor="accent2" w:themeShade="BF"/>
          <w:sz w:val="18"/>
          <w:szCs w:val="18"/>
          <w:lang w:val="de-CH"/>
        </w:rPr>
        <w:t>Die Stellen werden am Montag, 02.03, augeschrieben.</w:t>
      </w:r>
    </w:p>
    <w:p w14:paraId="6F8D4DCF" w14:textId="272083AC" w:rsidR="00194D5A" w:rsidRDefault="002239BE" w:rsidP="00194D5A">
      <w:pPr>
        <w:spacing w:after="0"/>
        <w:rPr>
          <w:rFonts w:ascii="Aptos" w:eastAsia="Aptos" w:hAnsi="Aptos" w:cs="Aptos"/>
          <w:b/>
          <w:bCs/>
          <w:color w:val="242424"/>
          <w:sz w:val="22"/>
          <w:szCs w:val="22"/>
          <w:lang w:val="de-CH"/>
        </w:rPr>
      </w:pPr>
      <w:r>
        <w:rPr>
          <w:rFonts w:ascii="Aptos" w:eastAsia="Aptos" w:hAnsi="Aptos" w:cs="Aptos"/>
          <w:b/>
          <w:bCs/>
          <w:color w:val="242424"/>
          <w:sz w:val="22"/>
          <w:szCs w:val="22"/>
          <w:lang w:val="de-CH"/>
        </w:rPr>
        <w:t>Lohnauszahlung Rephlex und Vorstandsstelle:</w:t>
      </w:r>
    </w:p>
    <w:p w14:paraId="2A2D9C2E" w14:textId="5F53AFAE" w:rsidR="002239BE" w:rsidRDefault="002239BE" w:rsidP="002239BE">
      <w:pPr>
        <w:pStyle w:val="ListParagraph"/>
        <w:numPr>
          <w:ilvl w:val="0"/>
          <w:numId w:val="7"/>
        </w:numPr>
        <w:spacing w:after="0"/>
        <w:rPr>
          <w:rFonts w:ascii="Aptos" w:eastAsia="Aptos" w:hAnsi="Aptos" w:cs="Aptos"/>
          <w:b/>
          <w:bCs/>
          <w:color w:val="242424"/>
          <w:sz w:val="22"/>
          <w:szCs w:val="22"/>
          <w:lang w:val="de-CH"/>
        </w:rPr>
      </w:pPr>
      <w:r>
        <w:rPr>
          <w:rFonts w:ascii="Aptos" w:eastAsia="Aptos" w:hAnsi="Aptos" w:cs="Aptos"/>
          <w:b/>
          <w:bCs/>
          <w:color w:val="242424"/>
          <w:sz w:val="22"/>
          <w:szCs w:val="22"/>
          <w:lang w:val="de-CH"/>
        </w:rPr>
        <w:t>Ausgangslage?</w:t>
      </w:r>
    </w:p>
    <w:p w14:paraId="6A23A90D" w14:textId="24ABAFC4" w:rsidR="002239BE" w:rsidRPr="002239BE" w:rsidRDefault="002239BE" w:rsidP="002239BE">
      <w:pPr>
        <w:pStyle w:val="ListParagraph"/>
        <w:numPr>
          <w:ilvl w:val="0"/>
          <w:numId w:val="7"/>
        </w:numPr>
        <w:spacing w:after="0"/>
        <w:rPr>
          <w:rFonts w:ascii="Aptos" w:eastAsia="Aptos" w:hAnsi="Aptos" w:cs="Aptos"/>
          <w:b/>
          <w:bCs/>
          <w:color w:val="242424"/>
          <w:sz w:val="22"/>
          <w:szCs w:val="22"/>
          <w:lang w:val="de-CH"/>
        </w:rPr>
      </w:pPr>
      <w:r>
        <w:rPr>
          <w:rFonts w:ascii="Aptos" w:eastAsia="Aptos" w:hAnsi="Aptos" w:cs="Aptos"/>
          <w:b/>
          <w:bCs/>
          <w:color w:val="242424"/>
          <w:sz w:val="22"/>
          <w:szCs w:val="22"/>
          <w:lang w:val="de-CH"/>
        </w:rPr>
        <w:t>Wie vorgehen?</w:t>
      </w:r>
    </w:p>
    <w:p w14:paraId="4E658FCC" w14:textId="3320E361" w:rsidR="77DCDE7C" w:rsidRDefault="6927F325" w:rsidP="0EF94499">
      <w:pPr>
        <w:spacing w:before="255" w:after="180"/>
        <w:rPr>
          <w:rFonts w:eastAsiaTheme="minorEastAsia"/>
          <w:color w:val="BF4E14" w:themeColor="accent2" w:themeShade="BF"/>
          <w:sz w:val="18"/>
          <w:szCs w:val="18"/>
          <w:lang w:val="de-CH"/>
        </w:rPr>
      </w:pPr>
      <w:r w:rsidRPr="5FF31E50">
        <w:rPr>
          <w:rFonts w:eastAsiaTheme="minorEastAsia"/>
          <w:color w:val="BF4E14" w:themeColor="accent2" w:themeShade="BF"/>
          <w:sz w:val="18"/>
          <w:szCs w:val="18"/>
          <w:lang w:val="de-CH"/>
        </w:rPr>
        <w:t xml:space="preserve">L. fordert einen Lohn als Mitglied des Vorstandes. Er hat sein Studium im Sommer 2025 abgeschlossen. Für seine Arbeit im Rahmen von Repflex wurde er bereits entlohnt. Da die PH die Löhne der VS auszahlt und diese bereits im November ausbezahlt wurden, ist eine nachträgliche Auszahlung nicht mehr möglich. --&gt; Melvin nimmt Kontakt mit L. Auf. </w:t>
      </w:r>
    </w:p>
    <w:p w14:paraId="1F34A598" w14:textId="0D2B7213" w:rsidR="30606EAD" w:rsidRDefault="30606EAD" w:rsidP="77DCDE7C">
      <w:pPr>
        <w:spacing w:after="0"/>
        <w:rPr>
          <w:rFonts w:ascii="Aptos" w:eastAsia="Aptos" w:hAnsi="Aptos" w:cs="Aptos"/>
          <w:b/>
          <w:bCs/>
          <w:color w:val="242424"/>
          <w:sz w:val="22"/>
          <w:szCs w:val="22"/>
          <w:lang w:val="de-CH"/>
        </w:rPr>
      </w:pPr>
      <w:r w:rsidRPr="77DCDE7C">
        <w:rPr>
          <w:rFonts w:ascii="Aptos" w:eastAsia="Aptos" w:hAnsi="Aptos" w:cs="Aptos"/>
          <w:b/>
          <w:bCs/>
          <w:color w:val="242424"/>
          <w:sz w:val="22"/>
          <w:szCs w:val="22"/>
          <w:lang w:val="de-CH"/>
        </w:rPr>
        <w:t xml:space="preserve">TBB: </w:t>
      </w:r>
    </w:p>
    <w:p w14:paraId="0DBE6CB5" w14:textId="7CC0A502" w:rsidR="30606EAD" w:rsidRDefault="30606EAD" w:rsidP="77DCDE7C">
      <w:pPr>
        <w:pStyle w:val="ListParagraph"/>
        <w:numPr>
          <w:ilvl w:val="0"/>
          <w:numId w:val="11"/>
        </w:numPr>
        <w:spacing w:after="0"/>
        <w:rPr>
          <w:rFonts w:ascii="Aptos" w:eastAsia="Aptos" w:hAnsi="Aptos" w:cs="Aptos"/>
          <w:b/>
          <w:bCs/>
          <w:color w:val="242424"/>
          <w:sz w:val="22"/>
          <w:szCs w:val="22"/>
          <w:lang w:val="de-CH"/>
        </w:rPr>
      </w:pPr>
      <w:r w:rsidRPr="77DCDE7C">
        <w:rPr>
          <w:rFonts w:ascii="Aptos" w:eastAsia="Aptos" w:hAnsi="Aptos" w:cs="Aptos"/>
          <w:b/>
          <w:bCs/>
          <w:color w:val="242424"/>
          <w:sz w:val="22"/>
          <w:szCs w:val="22"/>
          <w:lang w:val="de-CH"/>
        </w:rPr>
        <w:t xml:space="preserve">Sind wir alle auf dem gleichen Stand? </w:t>
      </w:r>
    </w:p>
    <w:p w14:paraId="37BEBA26" w14:textId="1E6DA38B" w:rsidR="30606EAD" w:rsidRDefault="30606EAD" w:rsidP="77DCDE7C">
      <w:pPr>
        <w:pStyle w:val="ListParagraph"/>
        <w:numPr>
          <w:ilvl w:val="0"/>
          <w:numId w:val="11"/>
        </w:numPr>
        <w:spacing w:after="0"/>
        <w:rPr>
          <w:rFonts w:ascii="Aptos" w:eastAsia="Aptos" w:hAnsi="Aptos" w:cs="Aptos"/>
          <w:b/>
          <w:bCs/>
          <w:color w:val="242424"/>
          <w:sz w:val="22"/>
          <w:szCs w:val="22"/>
          <w:lang w:val="de-CH"/>
        </w:rPr>
      </w:pPr>
      <w:r w:rsidRPr="77DCDE7C">
        <w:rPr>
          <w:rFonts w:ascii="Aptos" w:eastAsia="Aptos" w:hAnsi="Aptos" w:cs="Aptos"/>
          <w:b/>
          <w:bCs/>
          <w:color w:val="242424"/>
          <w:sz w:val="22"/>
          <w:szCs w:val="22"/>
          <w:lang w:val="de-CH"/>
        </w:rPr>
        <w:t xml:space="preserve">Was steht noch an? </w:t>
      </w:r>
    </w:p>
    <w:p w14:paraId="53DA2DC8" w14:textId="60F6E835" w:rsidR="77DCDE7C" w:rsidRDefault="57524D59" w:rsidP="2D1B8229">
      <w:pPr>
        <w:spacing w:before="255" w:after="180"/>
        <w:rPr>
          <w:rFonts w:eastAsiaTheme="minorEastAsia"/>
          <w:color w:val="BF4E14" w:themeColor="accent2" w:themeShade="BF"/>
          <w:sz w:val="18"/>
          <w:szCs w:val="18"/>
          <w:lang w:val="de-CH"/>
        </w:rPr>
      </w:pPr>
      <w:r w:rsidRPr="517DDBE0">
        <w:rPr>
          <w:rFonts w:eastAsiaTheme="minorEastAsia"/>
          <w:color w:val="BF4E14" w:themeColor="accent2" w:themeShade="BF"/>
          <w:sz w:val="18"/>
          <w:szCs w:val="18"/>
          <w:lang w:val="de-CH"/>
        </w:rPr>
        <w:t>Corinna und Marisa sind beide ab dem 05.03.2026 beim ZFV angestellt. Dadurch kann neu auch hochprozentiger Alkohol verkauft werden. So könnten die Kursbeiträge von zwei bis drei Personen gedeckt werden. Falls dies nicht ausreicht, müssten die Getränkepreise erhöht werden.</w:t>
      </w:r>
    </w:p>
    <w:p w14:paraId="27CA0A04" w14:textId="7B8A39DD" w:rsidR="77DCDE7C" w:rsidRDefault="77DCDE7C" w:rsidP="77DCDE7C">
      <w:pPr>
        <w:spacing w:after="0"/>
        <w:rPr>
          <w:rFonts w:ascii="Aptos" w:eastAsia="Aptos" w:hAnsi="Aptos" w:cs="Aptos"/>
          <w:b/>
          <w:bCs/>
          <w:color w:val="242424"/>
          <w:sz w:val="22"/>
          <w:szCs w:val="22"/>
          <w:lang w:val="de-CH"/>
        </w:rPr>
      </w:pPr>
    </w:p>
    <w:p w14:paraId="2326DA37" w14:textId="6BC80B99" w:rsidR="30606EAD" w:rsidRDefault="30606EAD" w:rsidP="77DCDE7C">
      <w:pPr>
        <w:spacing w:after="0"/>
        <w:rPr>
          <w:rFonts w:ascii="Aptos" w:eastAsia="Aptos" w:hAnsi="Aptos" w:cs="Aptos"/>
          <w:b/>
          <w:bCs/>
          <w:color w:val="242424"/>
          <w:sz w:val="22"/>
          <w:szCs w:val="22"/>
          <w:lang w:val="de-CH"/>
        </w:rPr>
      </w:pPr>
      <w:r w:rsidRPr="77DCDE7C">
        <w:rPr>
          <w:rFonts w:ascii="Aptos" w:eastAsia="Aptos" w:hAnsi="Aptos" w:cs="Aptos"/>
          <w:b/>
          <w:bCs/>
          <w:color w:val="242424"/>
          <w:sz w:val="22"/>
          <w:szCs w:val="22"/>
          <w:lang w:val="de-CH"/>
        </w:rPr>
        <w:t>Events:</w:t>
      </w:r>
    </w:p>
    <w:p w14:paraId="77F4BC13" w14:textId="058A6812" w:rsidR="30606EAD" w:rsidRDefault="30606EAD" w:rsidP="77DCDE7C">
      <w:pPr>
        <w:spacing w:after="0"/>
        <w:rPr>
          <w:rFonts w:ascii="Aptos" w:eastAsia="Aptos" w:hAnsi="Aptos" w:cs="Aptos"/>
          <w:b/>
          <w:bCs/>
          <w:color w:val="242424"/>
          <w:sz w:val="22"/>
          <w:szCs w:val="22"/>
          <w:lang w:val="de-CH"/>
        </w:rPr>
      </w:pPr>
      <w:r w:rsidRPr="77DCDE7C">
        <w:rPr>
          <w:rFonts w:ascii="Aptos" w:eastAsia="Aptos" w:hAnsi="Aptos" w:cs="Aptos"/>
          <w:b/>
          <w:bCs/>
          <w:color w:val="242424"/>
          <w:sz w:val="22"/>
          <w:szCs w:val="22"/>
          <w:lang w:val="de-CH"/>
        </w:rPr>
        <w:t xml:space="preserve">Volleyballnacht: </w:t>
      </w:r>
    </w:p>
    <w:p w14:paraId="4E0ED137" w14:textId="021905F4" w:rsidR="30606EAD" w:rsidRDefault="30606EAD" w:rsidP="77DCDE7C">
      <w:pPr>
        <w:pStyle w:val="ListParagraph"/>
        <w:numPr>
          <w:ilvl w:val="0"/>
          <w:numId w:val="5"/>
        </w:numPr>
        <w:spacing w:after="0"/>
        <w:rPr>
          <w:rFonts w:ascii="Aptos" w:eastAsia="Aptos" w:hAnsi="Aptos" w:cs="Aptos"/>
          <w:b/>
          <w:bCs/>
          <w:color w:val="242424"/>
          <w:sz w:val="22"/>
          <w:szCs w:val="22"/>
          <w:lang w:val="de-CH"/>
        </w:rPr>
      </w:pPr>
      <w:r w:rsidRPr="77DCDE7C">
        <w:rPr>
          <w:rFonts w:ascii="Aptos" w:eastAsia="Aptos" w:hAnsi="Aptos" w:cs="Aptos"/>
          <w:b/>
          <w:bCs/>
          <w:color w:val="242424"/>
          <w:sz w:val="22"/>
          <w:szCs w:val="22"/>
          <w:lang w:val="de-CH"/>
        </w:rPr>
        <w:t xml:space="preserve">Wir sind unterwegs (gedanklich) </w:t>
      </w:r>
    </w:p>
    <w:p w14:paraId="622B5B3F" w14:textId="409DBD80" w:rsidR="716F4594" w:rsidRDefault="73D9FFE1" w:rsidP="716F4594">
      <w:pPr>
        <w:pStyle w:val="ListParagraph"/>
        <w:numPr>
          <w:ilvl w:val="0"/>
          <w:numId w:val="5"/>
        </w:numPr>
        <w:spacing w:after="0"/>
        <w:rPr>
          <w:rFonts w:ascii="Aptos" w:eastAsia="Aptos" w:hAnsi="Aptos" w:cs="Aptos"/>
          <w:b/>
          <w:bCs/>
          <w:color w:val="242424"/>
          <w:sz w:val="22"/>
          <w:szCs w:val="22"/>
          <w:lang w:val="de-CH"/>
        </w:rPr>
      </w:pPr>
      <w:r w:rsidRPr="45A53480">
        <w:rPr>
          <w:rFonts w:ascii="Aptos" w:eastAsia="Aptos" w:hAnsi="Aptos" w:cs="Aptos"/>
          <w:b/>
          <w:bCs/>
          <w:color w:val="242424"/>
          <w:sz w:val="22"/>
          <w:szCs w:val="22"/>
          <w:lang w:val="de-CH"/>
        </w:rPr>
        <w:t xml:space="preserve">Projektantrag </w:t>
      </w:r>
      <w:r w:rsidRPr="3570F5B2">
        <w:rPr>
          <w:rFonts w:ascii="Aptos" w:eastAsia="Aptos" w:hAnsi="Aptos" w:cs="Aptos"/>
          <w:b/>
          <w:bCs/>
          <w:color w:val="242424"/>
          <w:sz w:val="22"/>
          <w:szCs w:val="22"/>
          <w:lang w:val="de-CH"/>
        </w:rPr>
        <w:t>Abstimm</w:t>
      </w:r>
      <w:r w:rsidR="00C85BB7">
        <w:rPr>
          <w:rFonts w:ascii="Aptos" w:eastAsia="Aptos" w:hAnsi="Aptos" w:cs="Aptos"/>
          <w:b/>
          <w:bCs/>
          <w:color w:val="242424"/>
          <w:sz w:val="22"/>
          <w:szCs w:val="22"/>
          <w:lang w:val="de-CH"/>
        </w:rPr>
        <w:t>ung</w:t>
      </w:r>
    </w:p>
    <w:p w14:paraId="146DC0D7" w14:textId="2230787F" w:rsidR="47618507" w:rsidRDefault="28FE2AD2" w:rsidP="4B11F668">
      <w:pPr>
        <w:spacing w:after="0"/>
        <w:rPr>
          <w:rFonts w:ascii="Aptos" w:eastAsia="Aptos" w:hAnsi="Aptos" w:cs="Aptos"/>
          <w:color w:val="BF4E14" w:themeColor="accent2" w:themeShade="BF"/>
          <w:sz w:val="22"/>
          <w:szCs w:val="22"/>
          <w:lang w:val="de-CH"/>
        </w:rPr>
      </w:pPr>
      <w:r w:rsidRPr="00C76A3F">
        <w:rPr>
          <w:rFonts w:ascii="Aptos" w:eastAsia="Aptos" w:hAnsi="Aptos" w:cs="Aptos"/>
          <w:color w:val="BF4E14" w:themeColor="accent2" w:themeShade="BF"/>
          <w:sz w:val="22"/>
          <w:szCs w:val="22"/>
          <w:lang w:val="de-CH"/>
        </w:rPr>
        <w:t xml:space="preserve">Projektantrag: </w:t>
      </w:r>
      <w:r w:rsidRPr="63155733">
        <w:rPr>
          <w:rFonts w:ascii="Aptos" w:eastAsia="Aptos" w:hAnsi="Aptos" w:cs="Aptos"/>
          <w:color w:val="BF4E14" w:themeColor="accent2" w:themeShade="BF"/>
          <w:sz w:val="22"/>
          <w:szCs w:val="22"/>
          <w:lang w:val="de-CH"/>
        </w:rPr>
        <w:t xml:space="preserve">wird </w:t>
      </w:r>
      <w:r w:rsidRPr="263BC5F9">
        <w:rPr>
          <w:rFonts w:ascii="Aptos" w:eastAsia="Aptos" w:hAnsi="Aptos" w:cs="Aptos"/>
          <w:color w:val="BF4E14" w:themeColor="accent2" w:themeShade="BF"/>
          <w:sz w:val="22"/>
          <w:szCs w:val="22"/>
          <w:lang w:val="de-CH"/>
        </w:rPr>
        <w:t>verschoben.</w:t>
      </w:r>
    </w:p>
    <w:p w14:paraId="14D3877F" w14:textId="629E9918" w:rsidR="263BC5F9" w:rsidRDefault="28FE2AD2" w:rsidP="263BC5F9">
      <w:pPr>
        <w:spacing w:after="0"/>
        <w:rPr>
          <w:rFonts w:ascii="Aptos" w:eastAsia="Aptos" w:hAnsi="Aptos" w:cs="Aptos"/>
          <w:color w:val="BF4E14" w:themeColor="accent2" w:themeShade="BF"/>
          <w:sz w:val="22"/>
          <w:szCs w:val="22"/>
          <w:lang w:val="de-CH"/>
        </w:rPr>
      </w:pPr>
      <w:r w:rsidRPr="1308D1E5">
        <w:rPr>
          <w:rFonts w:ascii="Aptos" w:eastAsia="Aptos" w:hAnsi="Aptos" w:cs="Aptos"/>
          <w:color w:val="BF4E14" w:themeColor="accent2" w:themeShade="BF"/>
          <w:sz w:val="22"/>
          <w:szCs w:val="22"/>
          <w:lang w:val="de-CH"/>
        </w:rPr>
        <w:t xml:space="preserve">Halle ist schon reserviert. </w:t>
      </w:r>
      <w:r w:rsidRPr="40F11A44">
        <w:rPr>
          <w:rFonts w:ascii="Aptos" w:eastAsia="Aptos" w:hAnsi="Aptos" w:cs="Aptos"/>
          <w:color w:val="BF4E14" w:themeColor="accent2" w:themeShade="BF"/>
          <w:sz w:val="22"/>
          <w:szCs w:val="22"/>
          <w:lang w:val="de-CH"/>
        </w:rPr>
        <w:t xml:space="preserve">Dima, Corinna und Melvin planen die Volleyballnacht. </w:t>
      </w:r>
    </w:p>
    <w:p w14:paraId="42B5D7E5" w14:textId="5773E9FF" w:rsidR="30606EAD" w:rsidRDefault="30606EAD" w:rsidP="77DCDE7C">
      <w:pPr>
        <w:spacing w:after="0"/>
        <w:rPr>
          <w:rFonts w:ascii="Aptos" w:eastAsia="Aptos" w:hAnsi="Aptos" w:cs="Aptos"/>
          <w:b/>
          <w:bCs/>
          <w:color w:val="242424"/>
          <w:sz w:val="22"/>
          <w:szCs w:val="22"/>
          <w:lang w:val="de-CH"/>
        </w:rPr>
      </w:pPr>
      <w:r w:rsidRPr="77DCDE7C">
        <w:rPr>
          <w:rFonts w:ascii="Aptos" w:eastAsia="Aptos" w:hAnsi="Aptos" w:cs="Aptos"/>
          <w:b/>
          <w:bCs/>
          <w:color w:val="242424"/>
          <w:sz w:val="22"/>
          <w:szCs w:val="22"/>
          <w:lang w:val="de-CH"/>
        </w:rPr>
        <w:t>Party:</w:t>
      </w:r>
    </w:p>
    <w:p w14:paraId="79E53AB4" w14:textId="47CC55CC" w:rsidR="30606EAD" w:rsidRDefault="30606EAD" w:rsidP="77DCDE7C">
      <w:pPr>
        <w:pStyle w:val="ListParagraph"/>
        <w:numPr>
          <w:ilvl w:val="0"/>
          <w:numId w:val="8"/>
        </w:numPr>
        <w:spacing w:after="0"/>
        <w:rPr>
          <w:rFonts w:ascii="Aptos" w:eastAsia="Aptos" w:hAnsi="Aptos" w:cs="Aptos"/>
          <w:b/>
          <w:bCs/>
          <w:color w:val="242424"/>
          <w:sz w:val="22"/>
          <w:szCs w:val="22"/>
          <w:lang w:val="de-CH"/>
        </w:rPr>
      </w:pPr>
      <w:r w:rsidRPr="77DCDE7C">
        <w:rPr>
          <w:rFonts w:ascii="Aptos" w:eastAsia="Aptos" w:hAnsi="Aptos" w:cs="Aptos"/>
          <w:b/>
          <w:bCs/>
          <w:color w:val="242424"/>
          <w:sz w:val="22"/>
          <w:szCs w:val="22"/>
          <w:lang w:val="de-CH"/>
        </w:rPr>
        <w:t xml:space="preserve">Wo stehen wir? </w:t>
      </w:r>
    </w:p>
    <w:p w14:paraId="2B71D6B2" w14:textId="2C3A1F61" w:rsidR="6E32FBC9" w:rsidRDefault="2ED7EE21" w:rsidP="6E32FBC9">
      <w:pPr>
        <w:pStyle w:val="ListParagraph"/>
        <w:numPr>
          <w:ilvl w:val="0"/>
          <w:numId w:val="8"/>
        </w:numPr>
        <w:spacing w:after="0"/>
        <w:rPr>
          <w:rFonts w:ascii="Aptos" w:eastAsia="Aptos" w:hAnsi="Aptos" w:cs="Aptos"/>
          <w:b/>
          <w:bCs/>
          <w:color w:val="242424"/>
          <w:sz w:val="22"/>
          <w:szCs w:val="22"/>
          <w:lang w:val="de-CH"/>
        </w:rPr>
      </w:pPr>
      <w:r w:rsidRPr="7AAE0148">
        <w:rPr>
          <w:rFonts w:ascii="Aptos" w:eastAsia="Aptos" w:hAnsi="Aptos" w:cs="Aptos"/>
          <w:b/>
          <w:bCs/>
          <w:color w:val="242424"/>
          <w:sz w:val="22"/>
          <w:szCs w:val="22"/>
          <w:lang w:val="de-CH"/>
        </w:rPr>
        <w:t xml:space="preserve">Projektantrag </w:t>
      </w:r>
      <w:r w:rsidRPr="609B5DF1">
        <w:rPr>
          <w:rFonts w:ascii="Aptos" w:eastAsia="Aptos" w:hAnsi="Aptos" w:cs="Aptos"/>
          <w:b/>
          <w:bCs/>
          <w:color w:val="242424"/>
          <w:sz w:val="22"/>
          <w:szCs w:val="22"/>
          <w:lang w:val="de-CH"/>
        </w:rPr>
        <w:t>Abstimmung</w:t>
      </w:r>
    </w:p>
    <w:p w14:paraId="3558B47E" w14:textId="3274A95D" w:rsidR="00567FEE" w:rsidRPr="009A100C" w:rsidRDefault="3BA7B8F8" w:rsidP="22353C41">
      <w:pPr>
        <w:spacing w:after="0" w:line="360" w:lineRule="auto"/>
        <w:rPr>
          <w:rFonts w:ascii="Aptos" w:eastAsia="Aptos" w:hAnsi="Aptos" w:cs="Aptos"/>
          <w:color w:val="BF4E14" w:themeColor="accent2" w:themeShade="BF"/>
          <w:sz w:val="22"/>
          <w:szCs w:val="22"/>
          <w:lang w:val="de-CH"/>
        </w:rPr>
      </w:pPr>
      <w:r w:rsidRPr="2DE71A79">
        <w:rPr>
          <w:rFonts w:ascii="Aptos" w:eastAsia="Aptos" w:hAnsi="Aptos" w:cs="Aptos"/>
          <w:color w:val="BF4E14" w:themeColor="accent2" w:themeShade="BF"/>
          <w:sz w:val="22"/>
          <w:szCs w:val="22"/>
          <w:lang w:val="de-CH"/>
        </w:rPr>
        <w:t xml:space="preserve">Datum: </w:t>
      </w:r>
      <w:r w:rsidR="5FE00261" w:rsidRPr="2DE71A79">
        <w:rPr>
          <w:rFonts w:ascii="Aptos" w:eastAsia="Aptos" w:hAnsi="Aptos" w:cs="Aptos"/>
          <w:color w:val="BF4E14" w:themeColor="accent2" w:themeShade="BF"/>
          <w:sz w:val="22"/>
          <w:szCs w:val="22"/>
          <w:lang w:val="de-CH"/>
        </w:rPr>
        <w:t xml:space="preserve">Corinna macht eine </w:t>
      </w:r>
      <w:r w:rsidR="5FE00261" w:rsidRPr="66E090D8">
        <w:rPr>
          <w:rFonts w:ascii="Aptos" w:eastAsia="Aptos" w:hAnsi="Aptos" w:cs="Aptos"/>
          <w:color w:val="BF4E14" w:themeColor="accent2" w:themeShade="BF"/>
          <w:sz w:val="22"/>
          <w:szCs w:val="22"/>
          <w:lang w:val="de-CH"/>
        </w:rPr>
        <w:t>Umfrag</w:t>
      </w:r>
      <w:r w:rsidR="7B6F8C8B" w:rsidRPr="66E090D8">
        <w:rPr>
          <w:rFonts w:ascii="Aptos" w:eastAsia="Aptos" w:hAnsi="Aptos" w:cs="Aptos"/>
          <w:color w:val="BF4E14" w:themeColor="accent2" w:themeShade="BF"/>
          <w:sz w:val="22"/>
          <w:szCs w:val="22"/>
          <w:lang w:val="de-CH"/>
        </w:rPr>
        <w:t xml:space="preserve">e </w:t>
      </w:r>
      <w:r w:rsidR="5FE00261" w:rsidRPr="2DE71A79">
        <w:rPr>
          <w:rFonts w:ascii="Aptos" w:eastAsia="Aptos" w:hAnsi="Aptos" w:cs="Aptos"/>
          <w:color w:val="BF4E14" w:themeColor="accent2" w:themeShade="BF"/>
          <w:sz w:val="22"/>
          <w:szCs w:val="22"/>
          <w:lang w:val="de-CH"/>
        </w:rPr>
        <w:t xml:space="preserve">(TBB-Chats) </w:t>
      </w:r>
      <w:r w:rsidR="7A2E639F" w:rsidRPr="2DE71A79">
        <w:rPr>
          <w:rFonts w:ascii="Aptos" w:eastAsia="Aptos" w:hAnsi="Aptos" w:cs="Aptos"/>
          <w:color w:val="BF4E14" w:themeColor="accent2" w:themeShade="BF"/>
          <w:sz w:val="22"/>
          <w:szCs w:val="22"/>
          <w:lang w:val="de-CH"/>
        </w:rPr>
        <w:t xml:space="preserve">für das Zwischensemester oder es wird nach einer anderen Location gesucht. </w:t>
      </w:r>
    </w:p>
    <w:p w14:paraId="62437CF9" w14:textId="64A92E5D" w:rsidR="00567FEE" w:rsidRDefault="38C73008" w:rsidP="22353C41">
      <w:pPr>
        <w:spacing w:after="0" w:line="360" w:lineRule="auto"/>
        <w:ind w:left="708"/>
        <w:rPr>
          <w:rFonts w:ascii="Aptos" w:eastAsia="Aptos" w:hAnsi="Aptos" w:cs="Aptos"/>
          <w:sz w:val="22"/>
          <w:szCs w:val="22"/>
        </w:rPr>
      </w:pPr>
      <w:r w:rsidRPr="77DCDE7C">
        <w:rPr>
          <w:rFonts w:ascii="Aptos" w:eastAsia="Aptos" w:hAnsi="Aptos" w:cs="Aptos"/>
          <w:b/>
          <w:bCs/>
          <w:sz w:val="22"/>
          <w:szCs w:val="22"/>
        </w:rPr>
        <w:t>Varia</w:t>
      </w:r>
    </w:p>
    <w:p w14:paraId="5F5D1704" w14:textId="57332338" w:rsidR="00567FEE" w:rsidRDefault="00567FEE" w:rsidP="6EBF570A">
      <w:pPr>
        <w:spacing w:after="0"/>
        <w:rPr>
          <w:rFonts w:ascii="Aptos" w:eastAsia="Aptos" w:hAnsi="Aptos" w:cs="Aptos"/>
          <w:sz w:val="22"/>
          <w:szCs w:val="22"/>
        </w:rPr>
      </w:pPr>
    </w:p>
    <w:p w14:paraId="4BFDD1AD" w14:textId="1E45D3A6" w:rsidR="00567FEE" w:rsidRDefault="00567FEE" w:rsidP="6EBF570A">
      <w:pPr>
        <w:spacing w:after="0"/>
        <w:rPr>
          <w:rFonts w:ascii="Aptos" w:eastAsia="Aptos" w:hAnsi="Aptos" w:cs="Aptos"/>
          <w:sz w:val="22"/>
          <w:szCs w:val="22"/>
        </w:rPr>
      </w:pPr>
    </w:p>
    <w:p w14:paraId="4DAF8F0A" w14:textId="3A2EB729" w:rsidR="00567FEE" w:rsidRDefault="38C73008" w:rsidP="6EBF570A">
      <w:pPr>
        <w:spacing w:after="0"/>
        <w:jc w:val="center"/>
        <w:rPr>
          <w:rFonts w:ascii="Aptos" w:eastAsia="Aptos" w:hAnsi="Aptos" w:cs="Aptos"/>
          <w:color w:val="FF0000"/>
          <w:sz w:val="22"/>
          <w:szCs w:val="22"/>
        </w:rPr>
      </w:pPr>
      <w:r w:rsidRPr="6EBF570A">
        <w:rPr>
          <w:rFonts w:ascii="Aptos" w:eastAsia="Aptos" w:hAnsi="Aptos" w:cs="Aptos"/>
          <w:b/>
          <w:bCs/>
          <w:color w:val="FF0000"/>
          <w:sz w:val="22"/>
          <w:szCs w:val="22"/>
        </w:rPr>
        <w:t>Vielen Dank für deinen Einsatz!</w:t>
      </w:r>
    </w:p>
    <w:p w14:paraId="37B779F7" w14:textId="63681E76" w:rsidR="00567FEE" w:rsidRDefault="38C73008" w:rsidP="6EBF570A">
      <w:pPr>
        <w:spacing w:after="0"/>
        <w:jc w:val="center"/>
        <w:rPr>
          <w:rFonts w:ascii="Aptos" w:eastAsia="Aptos" w:hAnsi="Aptos" w:cs="Aptos"/>
          <w:sz w:val="22"/>
          <w:szCs w:val="22"/>
        </w:rPr>
      </w:pPr>
      <w:r w:rsidRPr="6EBF570A">
        <w:rPr>
          <w:rFonts w:ascii="Aptos" w:eastAsia="Aptos" w:hAnsi="Aptos" w:cs="Aptos"/>
          <w:sz w:val="22"/>
          <w:szCs w:val="22"/>
        </w:rPr>
        <w:t>🔥</w:t>
      </w:r>
      <w:r w:rsidRPr="6EBF570A">
        <w:rPr>
          <w:rFonts w:ascii="Aptos" w:eastAsia="Aptos" w:hAnsi="Aptos" w:cs="Aptos"/>
          <w:color w:val="FF0000"/>
          <w:sz w:val="22"/>
          <w:szCs w:val="22"/>
        </w:rPr>
        <w:t>Du bisch super</w:t>
      </w:r>
      <w:r w:rsidRPr="6EBF570A">
        <w:rPr>
          <w:rFonts w:ascii="Aptos" w:eastAsia="Aptos" w:hAnsi="Aptos" w:cs="Aptos"/>
          <w:sz w:val="22"/>
          <w:szCs w:val="22"/>
        </w:rPr>
        <w:t>🔥</w:t>
      </w:r>
    </w:p>
    <w:p w14:paraId="712ECCCD" w14:textId="0E3FB3C2" w:rsidR="00567FEE" w:rsidRDefault="00567FEE" w:rsidP="6EBF570A">
      <w:pPr>
        <w:spacing w:after="0"/>
        <w:ind w:left="720"/>
        <w:jc w:val="center"/>
        <w:rPr>
          <w:rFonts w:ascii="Aptos" w:eastAsia="Aptos" w:hAnsi="Aptos" w:cs="Aptos"/>
          <w:sz w:val="22"/>
          <w:szCs w:val="22"/>
        </w:rPr>
      </w:pPr>
    </w:p>
    <w:p w14:paraId="3A533561" w14:textId="3F32AB5F" w:rsidR="00567FEE" w:rsidRDefault="00567FEE" w:rsidP="6EBF570A">
      <w:pPr>
        <w:spacing w:after="0"/>
        <w:ind w:left="720"/>
        <w:rPr>
          <w:rFonts w:ascii="Aptos" w:eastAsia="Aptos" w:hAnsi="Aptos" w:cs="Aptos"/>
          <w:sz w:val="22"/>
          <w:szCs w:val="22"/>
        </w:rPr>
      </w:pPr>
    </w:p>
    <w:p w14:paraId="2F688C11" w14:textId="70B3D659" w:rsidR="00567FEE" w:rsidRDefault="00567FEE" w:rsidP="6EBF570A">
      <w:pPr>
        <w:spacing w:after="0" w:line="360" w:lineRule="auto"/>
        <w:ind w:left="1416"/>
        <w:rPr>
          <w:rFonts w:ascii="Aptos" w:eastAsia="Aptos" w:hAnsi="Aptos" w:cs="Aptos"/>
          <w:sz w:val="22"/>
          <w:szCs w:val="22"/>
        </w:rPr>
      </w:pPr>
    </w:p>
    <w:p w14:paraId="5A2E81F9" w14:textId="2609E9A4" w:rsidR="00567FEE" w:rsidRDefault="00567FEE" w:rsidP="6EBF570A">
      <w:pPr>
        <w:spacing w:after="0" w:line="360" w:lineRule="auto"/>
        <w:rPr>
          <w:rFonts w:ascii="Aptos" w:eastAsia="Aptos" w:hAnsi="Aptos" w:cs="Aptos"/>
          <w:sz w:val="22"/>
          <w:szCs w:val="22"/>
        </w:rPr>
      </w:pPr>
    </w:p>
    <w:p w14:paraId="41E54FF1" w14:textId="44B2060E" w:rsidR="00567FEE" w:rsidRDefault="00567FEE" w:rsidP="6EBF570A">
      <w:pPr>
        <w:spacing w:after="0" w:line="360" w:lineRule="auto"/>
        <w:rPr>
          <w:rFonts w:ascii="Aptos" w:eastAsia="Aptos" w:hAnsi="Aptos" w:cs="Aptos"/>
          <w:sz w:val="22"/>
          <w:szCs w:val="22"/>
        </w:rPr>
      </w:pPr>
    </w:p>
    <w:p w14:paraId="20AD468A" w14:textId="7754E022" w:rsidR="00567FEE" w:rsidRDefault="00567FEE" w:rsidP="6EBF570A">
      <w:pPr>
        <w:spacing w:after="0"/>
        <w:rPr>
          <w:rFonts w:ascii="Aptos" w:eastAsia="Aptos" w:hAnsi="Aptos" w:cs="Aptos"/>
          <w:sz w:val="22"/>
          <w:szCs w:val="22"/>
        </w:rPr>
      </w:pPr>
    </w:p>
    <w:p w14:paraId="1DF763DC" w14:textId="257B666D" w:rsidR="00567FEE" w:rsidRDefault="00567FEE" w:rsidP="6EBF570A">
      <w:pPr>
        <w:spacing w:after="0"/>
        <w:rPr>
          <w:rFonts w:ascii="Aptos" w:eastAsia="Aptos" w:hAnsi="Aptos" w:cs="Aptos"/>
          <w:sz w:val="22"/>
          <w:szCs w:val="22"/>
        </w:rPr>
      </w:pPr>
    </w:p>
    <w:p w14:paraId="0A4A64C3" w14:textId="4239D0F0" w:rsidR="00567FEE" w:rsidRDefault="00567FEE" w:rsidP="6EBF570A">
      <w:pPr>
        <w:spacing w:after="0"/>
        <w:rPr>
          <w:rFonts w:ascii="Aptos" w:eastAsia="Aptos" w:hAnsi="Aptos" w:cs="Aptos"/>
          <w:sz w:val="22"/>
          <w:szCs w:val="22"/>
        </w:rPr>
      </w:pPr>
    </w:p>
    <w:p w14:paraId="4C2EB026" w14:textId="288279E5" w:rsidR="00567FEE" w:rsidRDefault="00567FEE" w:rsidP="6EBF570A">
      <w:pPr>
        <w:rPr>
          <w:rFonts w:ascii="Aptos" w:eastAsia="Aptos" w:hAnsi="Aptos" w:cs="Aptos"/>
          <w:sz w:val="22"/>
          <w:szCs w:val="22"/>
        </w:rPr>
      </w:pPr>
    </w:p>
    <w:p w14:paraId="51FCC0FF" w14:textId="2750110E" w:rsidR="00567FEE" w:rsidRDefault="00567FEE" w:rsidP="6EBF570A">
      <w:pPr>
        <w:spacing w:after="0"/>
        <w:rPr>
          <w:rFonts w:ascii="Aptos" w:eastAsia="Aptos" w:hAnsi="Aptos" w:cs="Aptos"/>
          <w:sz w:val="22"/>
          <w:szCs w:val="22"/>
        </w:rPr>
      </w:pPr>
    </w:p>
    <w:p w14:paraId="62EFE4E1" w14:textId="631BC1A2" w:rsidR="00567FEE" w:rsidRDefault="00567FEE" w:rsidP="6EBF570A">
      <w:pPr>
        <w:rPr>
          <w:rFonts w:ascii="Aptos" w:eastAsia="Aptos" w:hAnsi="Aptos" w:cs="Aptos"/>
        </w:rPr>
      </w:pPr>
    </w:p>
    <w:p w14:paraId="4E47C1E7" w14:textId="64A3E976" w:rsidR="00567FEE" w:rsidRDefault="00567FEE"/>
    <w:sectPr w:rsidR="00567FE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5E83"/>
    <w:multiLevelType w:val="hybridMultilevel"/>
    <w:tmpl w:val="FFFFFFFF"/>
    <w:lvl w:ilvl="0" w:tplc="B02AC746">
      <w:start w:val="1"/>
      <w:numFmt w:val="bullet"/>
      <w:lvlText w:val=""/>
      <w:lvlJc w:val="left"/>
      <w:pPr>
        <w:ind w:left="1068" w:hanging="360"/>
      </w:pPr>
      <w:rPr>
        <w:rFonts w:ascii="Symbol" w:hAnsi="Symbol" w:hint="default"/>
      </w:rPr>
    </w:lvl>
    <w:lvl w:ilvl="1" w:tplc="813C7C74">
      <w:start w:val="1"/>
      <w:numFmt w:val="bullet"/>
      <w:lvlText w:val="o"/>
      <w:lvlJc w:val="left"/>
      <w:pPr>
        <w:ind w:left="1440" w:hanging="360"/>
      </w:pPr>
      <w:rPr>
        <w:rFonts w:ascii="Courier New" w:hAnsi="Courier New" w:hint="default"/>
      </w:rPr>
    </w:lvl>
    <w:lvl w:ilvl="2" w:tplc="10EC94F8">
      <w:start w:val="1"/>
      <w:numFmt w:val="bullet"/>
      <w:lvlText w:val=""/>
      <w:lvlJc w:val="left"/>
      <w:pPr>
        <w:ind w:left="2160" w:hanging="360"/>
      </w:pPr>
      <w:rPr>
        <w:rFonts w:ascii="Wingdings" w:hAnsi="Wingdings" w:hint="default"/>
      </w:rPr>
    </w:lvl>
    <w:lvl w:ilvl="3" w:tplc="75A49718">
      <w:start w:val="1"/>
      <w:numFmt w:val="bullet"/>
      <w:lvlText w:val=""/>
      <w:lvlJc w:val="left"/>
      <w:pPr>
        <w:ind w:left="2880" w:hanging="360"/>
      </w:pPr>
      <w:rPr>
        <w:rFonts w:ascii="Symbol" w:hAnsi="Symbol" w:hint="default"/>
      </w:rPr>
    </w:lvl>
    <w:lvl w:ilvl="4" w:tplc="F7E24D84">
      <w:start w:val="1"/>
      <w:numFmt w:val="bullet"/>
      <w:lvlText w:val="o"/>
      <w:lvlJc w:val="left"/>
      <w:pPr>
        <w:ind w:left="3600" w:hanging="360"/>
      </w:pPr>
      <w:rPr>
        <w:rFonts w:ascii="Courier New" w:hAnsi="Courier New" w:hint="default"/>
      </w:rPr>
    </w:lvl>
    <w:lvl w:ilvl="5" w:tplc="43DCAAD8">
      <w:start w:val="1"/>
      <w:numFmt w:val="bullet"/>
      <w:lvlText w:val=""/>
      <w:lvlJc w:val="left"/>
      <w:pPr>
        <w:ind w:left="4320" w:hanging="360"/>
      </w:pPr>
      <w:rPr>
        <w:rFonts w:ascii="Wingdings" w:hAnsi="Wingdings" w:hint="default"/>
      </w:rPr>
    </w:lvl>
    <w:lvl w:ilvl="6" w:tplc="C9CC21C8">
      <w:start w:val="1"/>
      <w:numFmt w:val="bullet"/>
      <w:lvlText w:val=""/>
      <w:lvlJc w:val="left"/>
      <w:pPr>
        <w:ind w:left="5040" w:hanging="360"/>
      </w:pPr>
      <w:rPr>
        <w:rFonts w:ascii="Symbol" w:hAnsi="Symbol" w:hint="default"/>
      </w:rPr>
    </w:lvl>
    <w:lvl w:ilvl="7" w:tplc="65B6696C">
      <w:start w:val="1"/>
      <w:numFmt w:val="bullet"/>
      <w:lvlText w:val="o"/>
      <w:lvlJc w:val="left"/>
      <w:pPr>
        <w:ind w:left="5760" w:hanging="360"/>
      </w:pPr>
      <w:rPr>
        <w:rFonts w:ascii="Courier New" w:hAnsi="Courier New" w:hint="default"/>
      </w:rPr>
    </w:lvl>
    <w:lvl w:ilvl="8" w:tplc="EFFEAD84">
      <w:start w:val="1"/>
      <w:numFmt w:val="bullet"/>
      <w:lvlText w:val=""/>
      <w:lvlJc w:val="left"/>
      <w:pPr>
        <w:ind w:left="6480" w:hanging="360"/>
      </w:pPr>
      <w:rPr>
        <w:rFonts w:ascii="Wingdings" w:hAnsi="Wingdings" w:hint="default"/>
      </w:rPr>
    </w:lvl>
  </w:abstractNum>
  <w:abstractNum w:abstractNumId="1" w15:restartNumberingAfterBreak="0">
    <w:nsid w:val="0C165FAB"/>
    <w:multiLevelType w:val="hybridMultilevel"/>
    <w:tmpl w:val="FFFFFFFF"/>
    <w:lvl w:ilvl="0" w:tplc="5EA0A320">
      <w:start w:val="1"/>
      <w:numFmt w:val="bullet"/>
      <w:lvlText w:val="-"/>
      <w:lvlJc w:val="left"/>
      <w:pPr>
        <w:ind w:left="1068" w:hanging="360"/>
      </w:pPr>
      <w:rPr>
        <w:rFonts w:ascii="Aptos" w:hAnsi="Aptos" w:hint="default"/>
      </w:rPr>
    </w:lvl>
    <w:lvl w:ilvl="1" w:tplc="8A5695DE">
      <w:start w:val="1"/>
      <w:numFmt w:val="bullet"/>
      <w:lvlText w:val="o"/>
      <w:lvlJc w:val="left"/>
      <w:pPr>
        <w:ind w:left="1440" w:hanging="360"/>
      </w:pPr>
      <w:rPr>
        <w:rFonts w:ascii="Courier New" w:hAnsi="Courier New" w:hint="default"/>
      </w:rPr>
    </w:lvl>
    <w:lvl w:ilvl="2" w:tplc="01BCD92A">
      <w:start w:val="1"/>
      <w:numFmt w:val="bullet"/>
      <w:lvlText w:val=""/>
      <w:lvlJc w:val="left"/>
      <w:pPr>
        <w:ind w:left="2160" w:hanging="360"/>
      </w:pPr>
      <w:rPr>
        <w:rFonts w:ascii="Wingdings" w:hAnsi="Wingdings" w:hint="default"/>
      </w:rPr>
    </w:lvl>
    <w:lvl w:ilvl="3" w:tplc="ADD67BF0">
      <w:start w:val="1"/>
      <w:numFmt w:val="bullet"/>
      <w:lvlText w:val=""/>
      <w:lvlJc w:val="left"/>
      <w:pPr>
        <w:ind w:left="2880" w:hanging="360"/>
      </w:pPr>
      <w:rPr>
        <w:rFonts w:ascii="Symbol" w:hAnsi="Symbol" w:hint="default"/>
      </w:rPr>
    </w:lvl>
    <w:lvl w:ilvl="4" w:tplc="0D4C9822">
      <w:start w:val="1"/>
      <w:numFmt w:val="bullet"/>
      <w:lvlText w:val="o"/>
      <w:lvlJc w:val="left"/>
      <w:pPr>
        <w:ind w:left="3600" w:hanging="360"/>
      </w:pPr>
      <w:rPr>
        <w:rFonts w:ascii="Courier New" w:hAnsi="Courier New" w:hint="default"/>
      </w:rPr>
    </w:lvl>
    <w:lvl w:ilvl="5" w:tplc="D3BE9D72">
      <w:start w:val="1"/>
      <w:numFmt w:val="bullet"/>
      <w:lvlText w:val=""/>
      <w:lvlJc w:val="left"/>
      <w:pPr>
        <w:ind w:left="4320" w:hanging="360"/>
      </w:pPr>
      <w:rPr>
        <w:rFonts w:ascii="Wingdings" w:hAnsi="Wingdings" w:hint="default"/>
      </w:rPr>
    </w:lvl>
    <w:lvl w:ilvl="6" w:tplc="D028223E">
      <w:start w:val="1"/>
      <w:numFmt w:val="bullet"/>
      <w:lvlText w:val=""/>
      <w:lvlJc w:val="left"/>
      <w:pPr>
        <w:ind w:left="5040" w:hanging="360"/>
      </w:pPr>
      <w:rPr>
        <w:rFonts w:ascii="Symbol" w:hAnsi="Symbol" w:hint="default"/>
      </w:rPr>
    </w:lvl>
    <w:lvl w:ilvl="7" w:tplc="034CDC96">
      <w:start w:val="1"/>
      <w:numFmt w:val="bullet"/>
      <w:lvlText w:val="o"/>
      <w:lvlJc w:val="left"/>
      <w:pPr>
        <w:ind w:left="5760" w:hanging="360"/>
      </w:pPr>
      <w:rPr>
        <w:rFonts w:ascii="Courier New" w:hAnsi="Courier New" w:hint="default"/>
      </w:rPr>
    </w:lvl>
    <w:lvl w:ilvl="8" w:tplc="0D4EBD2C">
      <w:start w:val="1"/>
      <w:numFmt w:val="bullet"/>
      <w:lvlText w:val=""/>
      <w:lvlJc w:val="left"/>
      <w:pPr>
        <w:ind w:left="6480" w:hanging="360"/>
      </w:pPr>
      <w:rPr>
        <w:rFonts w:ascii="Wingdings" w:hAnsi="Wingdings" w:hint="default"/>
      </w:rPr>
    </w:lvl>
  </w:abstractNum>
  <w:abstractNum w:abstractNumId="2" w15:restartNumberingAfterBreak="0">
    <w:nsid w:val="16DD5724"/>
    <w:multiLevelType w:val="hybridMultilevel"/>
    <w:tmpl w:val="5BFE8B8E"/>
    <w:lvl w:ilvl="0" w:tplc="FFFFFFFF">
      <w:numFmt w:val="bullet"/>
      <w:lvlText w:val="-"/>
      <w:lvlJc w:val="left"/>
      <w:pPr>
        <w:ind w:left="720" w:hanging="360"/>
      </w:pPr>
      <w:rPr>
        <w:rFonts w:ascii="Aptos" w:eastAsia="Aptos" w:hAnsi="Aptos" w:cs="Apto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023BCC"/>
    <w:multiLevelType w:val="hybridMultilevel"/>
    <w:tmpl w:val="7F729A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6B7785"/>
    <w:multiLevelType w:val="hybridMultilevel"/>
    <w:tmpl w:val="FFFFFFFF"/>
    <w:lvl w:ilvl="0" w:tplc="E9E0D87A">
      <w:start w:val="1"/>
      <w:numFmt w:val="bullet"/>
      <w:lvlText w:val=""/>
      <w:lvlJc w:val="left"/>
      <w:pPr>
        <w:ind w:left="720" w:hanging="360"/>
      </w:pPr>
      <w:rPr>
        <w:rFonts w:ascii="Symbol" w:hAnsi="Symbol" w:hint="default"/>
      </w:rPr>
    </w:lvl>
    <w:lvl w:ilvl="1" w:tplc="7EC6E73C">
      <w:start w:val="1"/>
      <w:numFmt w:val="bullet"/>
      <w:lvlText w:val="o"/>
      <w:lvlJc w:val="left"/>
      <w:pPr>
        <w:ind w:left="1440" w:hanging="360"/>
      </w:pPr>
      <w:rPr>
        <w:rFonts w:ascii="Courier New" w:hAnsi="Courier New" w:hint="default"/>
      </w:rPr>
    </w:lvl>
    <w:lvl w:ilvl="2" w:tplc="76BEB9F8">
      <w:start w:val="1"/>
      <w:numFmt w:val="bullet"/>
      <w:lvlText w:val=""/>
      <w:lvlJc w:val="left"/>
      <w:pPr>
        <w:ind w:left="2160" w:hanging="360"/>
      </w:pPr>
      <w:rPr>
        <w:rFonts w:ascii="Wingdings" w:hAnsi="Wingdings" w:hint="default"/>
      </w:rPr>
    </w:lvl>
    <w:lvl w:ilvl="3" w:tplc="FFA60682">
      <w:start w:val="1"/>
      <w:numFmt w:val="bullet"/>
      <w:lvlText w:val=""/>
      <w:lvlJc w:val="left"/>
      <w:pPr>
        <w:ind w:left="2880" w:hanging="360"/>
      </w:pPr>
      <w:rPr>
        <w:rFonts w:ascii="Symbol" w:hAnsi="Symbol" w:hint="default"/>
      </w:rPr>
    </w:lvl>
    <w:lvl w:ilvl="4" w:tplc="E6527612">
      <w:start w:val="1"/>
      <w:numFmt w:val="bullet"/>
      <w:lvlText w:val="o"/>
      <w:lvlJc w:val="left"/>
      <w:pPr>
        <w:ind w:left="3600" w:hanging="360"/>
      </w:pPr>
      <w:rPr>
        <w:rFonts w:ascii="Courier New" w:hAnsi="Courier New" w:hint="default"/>
      </w:rPr>
    </w:lvl>
    <w:lvl w:ilvl="5" w:tplc="00725574">
      <w:start w:val="1"/>
      <w:numFmt w:val="bullet"/>
      <w:lvlText w:val=""/>
      <w:lvlJc w:val="left"/>
      <w:pPr>
        <w:ind w:left="4320" w:hanging="360"/>
      </w:pPr>
      <w:rPr>
        <w:rFonts w:ascii="Wingdings" w:hAnsi="Wingdings" w:hint="default"/>
      </w:rPr>
    </w:lvl>
    <w:lvl w:ilvl="6" w:tplc="9F98F2E0">
      <w:start w:val="1"/>
      <w:numFmt w:val="bullet"/>
      <w:lvlText w:val=""/>
      <w:lvlJc w:val="left"/>
      <w:pPr>
        <w:ind w:left="5040" w:hanging="360"/>
      </w:pPr>
      <w:rPr>
        <w:rFonts w:ascii="Symbol" w:hAnsi="Symbol" w:hint="default"/>
      </w:rPr>
    </w:lvl>
    <w:lvl w:ilvl="7" w:tplc="0774675E">
      <w:start w:val="1"/>
      <w:numFmt w:val="bullet"/>
      <w:lvlText w:val="o"/>
      <w:lvlJc w:val="left"/>
      <w:pPr>
        <w:ind w:left="5760" w:hanging="360"/>
      </w:pPr>
      <w:rPr>
        <w:rFonts w:ascii="Courier New" w:hAnsi="Courier New" w:hint="default"/>
      </w:rPr>
    </w:lvl>
    <w:lvl w:ilvl="8" w:tplc="F0F21454">
      <w:start w:val="1"/>
      <w:numFmt w:val="bullet"/>
      <w:lvlText w:val=""/>
      <w:lvlJc w:val="left"/>
      <w:pPr>
        <w:ind w:left="6480" w:hanging="360"/>
      </w:pPr>
      <w:rPr>
        <w:rFonts w:ascii="Wingdings" w:hAnsi="Wingdings" w:hint="default"/>
      </w:rPr>
    </w:lvl>
  </w:abstractNum>
  <w:abstractNum w:abstractNumId="5" w15:restartNumberingAfterBreak="0">
    <w:nsid w:val="308122B9"/>
    <w:multiLevelType w:val="hybridMultilevel"/>
    <w:tmpl w:val="FFFFFFFF"/>
    <w:lvl w:ilvl="0" w:tplc="C5365314">
      <w:start w:val="1"/>
      <w:numFmt w:val="bullet"/>
      <w:lvlText w:val=""/>
      <w:lvlJc w:val="left"/>
      <w:pPr>
        <w:ind w:left="720" w:hanging="360"/>
      </w:pPr>
      <w:rPr>
        <w:rFonts w:ascii="Symbol" w:hAnsi="Symbol" w:hint="default"/>
      </w:rPr>
    </w:lvl>
    <w:lvl w:ilvl="1" w:tplc="A120C8E4">
      <w:start w:val="1"/>
      <w:numFmt w:val="bullet"/>
      <w:lvlText w:val="o"/>
      <w:lvlJc w:val="left"/>
      <w:pPr>
        <w:ind w:left="1440" w:hanging="360"/>
      </w:pPr>
      <w:rPr>
        <w:rFonts w:ascii="Courier New" w:hAnsi="Courier New" w:hint="default"/>
      </w:rPr>
    </w:lvl>
    <w:lvl w:ilvl="2" w:tplc="78E8D33A">
      <w:start w:val="1"/>
      <w:numFmt w:val="bullet"/>
      <w:lvlText w:val=""/>
      <w:lvlJc w:val="left"/>
      <w:pPr>
        <w:ind w:left="2160" w:hanging="360"/>
      </w:pPr>
      <w:rPr>
        <w:rFonts w:ascii="Wingdings" w:hAnsi="Wingdings" w:hint="default"/>
      </w:rPr>
    </w:lvl>
    <w:lvl w:ilvl="3" w:tplc="EB3E368C">
      <w:start w:val="1"/>
      <w:numFmt w:val="bullet"/>
      <w:lvlText w:val=""/>
      <w:lvlJc w:val="left"/>
      <w:pPr>
        <w:ind w:left="2880" w:hanging="360"/>
      </w:pPr>
      <w:rPr>
        <w:rFonts w:ascii="Symbol" w:hAnsi="Symbol" w:hint="default"/>
      </w:rPr>
    </w:lvl>
    <w:lvl w:ilvl="4" w:tplc="EBBE8DF6">
      <w:start w:val="1"/>
      <w:numFmt w:val="bullet"/>
      <w:lvlText w:val="o"/>
      <w:lvlJc w:val="left"/>
      <w:pPr>
        <w:ind w:left="3600" w:hanging="360"/>
      </w:pPr>
      <w:rPr>
        <w:rFonts w:ascii="Courier New" w:hAnsi="Courier New" w:hint="default"/>
      </w:rPr>
    </w:lvl>
    <w:lvl w:ilvl="5" w:tplc="B96C1334">
      <w:start w:val="1"/>
      <w:numFmt w:val="bullet"/>
      <w:lvlText w:val=""/>
      <w:lvlJc w:val="left"/>
      <w:pPr>
        <w:ind w:left="4320" w:hanging="360"/>
      </w:pPr>
      <w:rPr>
        <w:rFonts w:ascii="Wingdings" w:hAnsi="Wingdings" w:hint="default"/>
      </w:rPr>
    </w:lvl>
    <w:lvl w:ilvl="6" w:tplc="F482A862">
      <w:start w:val="1"/>
      <w:numFmt w:val="bullet"/>
      <w:lvlText w:val=""/>
      <w:lvlJc w:val="left"/>
      <w:pPr>
        <w:ind w:left="5040" w:hanging="360"/>
      </w:pPr>
      <w:rPr>
        <w:rFonts w:ascii="Symbol" w:hAnsi="Symbol" w:hint="default"/>
      </w:rPr>
    </w:lvl>
    <w:lvl w:ilvl="7" w:tplc="5CF0BA38">
      <w:start w:val="1"/>
      <w:numFmt w:val="bullet"/>
      <w:lvlText w:val="o"/>
      <w:lvlJc w:val="left"/>
      <w:pPr>
        <w:ind w:left="5760" w:hanging="360"/>
      </w:pPr>
      <w:rPr>
        <w:rFonts w:ascii="Courier New" w:hAnsi="Courier New" w:hint="default"/>
      </w:rPr>
    </w:lvl>
    <w:lvl w:ilvl="8" w:tplc="AB149330">
      <w:start w:val="1"/>
      <w:numFmt w:val="bullet"/>
      <w:lvlText w:val=""/>
      <w:lvlJc w:val="left"/>
      <w:pPr>
        <w:ind w:left="6480" w:hanging="360"/>
      </w:pPr>
      <w:rPr>
        <w:rFonts w:ascii="Wingdings" w:hAnsi="Wingdings" w:hint="default"/>
      </w:rPr>
    </w:lvl>
  </w:abstractNum>
  <w:abstractNum w:abstractNumId="6" w15:restartNumberingAfterBreak="0">
    <w:nsid w:val="32C23CEF"/>
    <w:multiLevelType w:val="hybridMultilevel"/>
    <w:tmpl w:val="FFFFFFFF"/>
    <w:lvl w:ilvl="0" w:tplc="90FEFFF6">
      <w:numFmt w:val="bullet"/>
      <w:lvlText w:val="-"/>
      <w:lvlJc w:val="left"/>
      <w:pPr>
        <w:ind w:left="1080" w:hanging="360"/>
      </w:pPr>
      <w:rPr>
        <w:rFonts w:ascii="Aptos" w:hAnsi="Aptos" w:hint="default"/>
      </w:rPr>
    </w:lvl>
    <w:lvl w:ilvl="1" w:tplc="23A60380">
      <w:start w:val="1"/>
      <w:numFmt w:val="bullet"/>
      <w:lvlText w:val="o"/>
      <w:lvlJc w:val="left"/>
      <w:pPr>
        <w:ind w:left="1440" w:hanging="360"/>
      </w:pPr>
      <w:rPr>
        <w:rFonts w:ascii="Courier New" w:hAnsi="Courier New" w:hint="default"/>
      </w:rPr>
    </w:lvl>
    <w:lvl w:ilvl="2" w:tplc="842CF24A">
      <w:start w:val="1"/>
      <w:numFmt w:val="bullet"/>
      <w:lvlText w:val=""/>
      <w:lvlJc w:val="left"/>
      <w:pPr>
        <w:ind w:left="2160" w:hanging="360"/>
      </w:pPr>
      <w:rPr>
        <w:rFonts w:ascii="Wingdings" w:hAnsi="Wingdings" w:hint="default"/>
      </w:rPr>
    </w:lvl>
    <w:lvl w:ilvl="3" w:tplc="BC349EAC">
      <w:start w:val="1"/>
      <w:numFmt w:val="bullet"/>
      <w:lvlText w:val=""/>
      <w:lvlJc w:val="left"/>
      <w:pPr>
        <w:ind w:left="2880" w:hanging="360"/>
      </w:pPr>
      <w:rPr>
        <w:rFonts w:ascii="Symbol" w:hAnsi="Symbol" w:hint="default"/>
      </w:rPr>
    </w:lvl>
    <w:lvl w:ilvl="4" w:tplc="B73E42C4">
      <w:start w:val="1"/>
      <w:numFmt w:val="bullet"/>
      <w:lvlText w:val="o"/>
      <w:lvlJc w:val="left"/>
      <w:pPr>
        <w:ind w:left="3600" w:hanging="360"/>
      </w:pPr>
      <w:rPr>
        <w:rFonts w:ascii="Courier New" w:hAnsi="Courier New" w:hint="default"/>
      </w:rPr>
    </w:lvl>
    <w:lvl w:ilvl="5" w:tplc="EF5C5BBC">
      <w:start w:val="1"/>
      <w:numFmt w:val="bullet"/>
      <w:lvlText w:val=""/>
      <w:lvlJc w:val="left"/>
      <w:pPr>
        <w:ind w:left="4320" w:hanging="360"/>
      </w:pPr>
      <w:rPr>
        <w:rFonts w:ascii="Wingdings" w:hAnsi="Wingdings" w:hint="default"/>
      </w:rPr>
    </w:lvl>
    <w:lvl w:ilvl="6" w:tplc="D442A30E">
      <w:start w:val="1"/>
      <w:numFmt w:val="bullet"/>
      <w:lvlText w:val=""/>
      <w:lvlJc w:val="left"/>
      <w:pPr>
        <w:ind w:left="5040" w:hanging="360"/>
      </w:pPr>
      <w:rPr>
        <w:rFonts w:ascii="Symbol" w:hAnsi="Symbol" w:hint="default"/>
      </w:rPr>
    </w:lvl>
    <w:lvl w:ilvl="7" w:tplc="EFCCF6F0">
      <w:start w:val="1"/>
      <w:numFmt w:val="bullet"/>
      <w:lvlText w:val="o"/>
      <w:lvlJc w:val="left"/>
      <w:pPr>
        <w:ind w:left="5760" w:hanging="360"/>
      </w:pPr>
      <w:rPr>
        <w:rFonts w:ascii="Courier New" w:hAnsi="Courier New" w:hint="default"/>
      </w:rPr>
    </w:lvl>
    <w:lvl w:ilvl="8" w:tplc="14F8C8FC">
      <w:start w:val="1"/>
      <w:numFmt w:val="bullet"/>
      <w:lvlText w:val=""/>
      <w:lvlJc w:val="left"/>
      <w:pPr>
        <w:ind w:left="6480" w:hanging="360"/>
      </w:pPr>
      <w:rPr>
        <w:rFonts w:ascii="Wingdings" w:hAnsi="Wingdings" w:hint="default"/>
      </w:rPr>
    </w:lvl>
  </w:abstractNum>
  <w:abstractNum w:abstractNumId="7" w15:restartNumberingAfterBreak="0">
    <w:nsid w:val="50BF70C3"/>
    <w:multiLevelType w:val="hybridMultilevel"/>
    <w:tmpl w:val="73A86D5E"/>
    <w:lvl w:ilvl="0" w:tplc="FFFFFFFF">
      <w:numFmt w:val="bullet"/>
      <w:lvlText w:val="-"/>
      <w:lvlJc w:val="left"/>
      <w:pPr>
        <w:ind w:left="720" w:hanging="360"/>
      </w:pPr>
      <w:rPr>
        <w:rFonts w:ascii="Aptos" w:eastAsia="Aptos" w:hAnsi="Aptos" w:cs="Apto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4811942"/>
    <w:multiLevelType w:val="hybridMultilevel"/>
    <w:tmpl w:val="FFFFFFFF"/>
    <w:lvl w:ilvl="0" w:tplc="F9EECF4A">
      <w:start w:val="1"/>
      <w:numFmt w:val="bullet"/>
      <w:lvlText w:val=""/>
      <w:lvlJc w:val="left"/>
      <w:pPr>
        <w:ind w:left="720" w:hanging="360"/>
      </w:pPr>
      <w:rPr>
        <w:rFonts w:ascii="Symbol" w:hAnsi="Symbol" w:hint="default"/>
      </w:rPr>
    </w:lvl>
    <w:lvl w:ilvl="1" w:tplc="F7D8A0C4">
      <w:start w:val="1"/>
      <w:numFmt w:val="bullet"/>
      <w:lvlText w:val="o"/>
      <w:lvlJc w:val="left"/>
      <w:pPr>
        <w:ind w:left="1440" w:hanging="360"/>
      </w:pPr>
      <w:rPr>
        <w:rFonts w:ascii="Courier New" w:hAnsi="Courier New" w:hint="default"/>
      </w:rPr>
    </w:lvl>
    <w:lvl w:ilvl="2" w:tplc="2D7405A0">
      <w:start w:val="1"/>
      <w:numFmt w:val="bullet"/>
      <w:lvlText w:val=""/>
      <w:lvlJc w:val="left"/>
      <w:pPr>
        <w:ind w:left="2160" w:hanging="360"/>
      </w:pPr>
      <w:rPr>
        <w:rFonts w:ascii="Wingdings" w:hAnsi="Wingdings" w:hint="default"/>
      </w:rPr>
    </w:lvl>
    <w:lvl w:ilvl="3" w:tplc="40509572">
      <w:start w:val="1"/>
      <w:numFmt w:val="bullet"/>
      <w:lvlText w:val=""/>
      <w:lvlJc w:val="left"/>
      <w:pPr>
        <w:ind w:left="2880" w:hanging="360"/>
      </w:pPr>
      <w:rPr>
        <w:rFonts w:ascii="Symbol" w:hAnsi="Symbol" w:hint="default"/>
      </w:rPr>
    </w:lvl>
    <w:lvl w:ilvl="4" w:tplc="B3D0E00E">
      <w:start w:val="1"/>
      <w:numFmt w:val="bullet"/>
      <w:lvlText w:val="o"/>
      <w:lvlJc w:val="left"/>
      <w:pPr>
        <w:ind w:left="3600" w:hanging="360"/>
      </w:pPr>
      <w:rPr>
        <w:rFonts w:ascii="Courier New" w:hAnsi="Courier New" w:hint="default"/>
      </w:rPr>
    </w:lvl>
    <w:lvl w:ilvl="5" w:tplc="1832998A">
      <w:start w:val="1"/>
      <w:numFmt w:val="bullet"/>
      <w:lvlText w:val=""/>
      <w:lvlJc w:val="left"/>
      <w:pPr>
        <w:ind w:left="4320" w:hanging="360"/>
      </w:pPr>
      <w:rPr>
        <w:rFonts w:ascii="Wingdings" w:hAnsi="Wingdings" w:hint="default"/>
      </w:rPr>
    </w:lvl>
    <w:lvl w:ilvl="6" w:tplc="CEDEB3FC">
      <w:start w:val="1"/>
      <w:numFmt w:val="bullet"/>
      <w:lvlText w:val=""/>
      <w:lvlJc w:val="left"/>
      <w:pPr>
        <w:ind w:left="5040" w:hanging="360"/>
      </w:pPr>
      <w:rPr>
        <w:rFonts w:ascii="Symbol" w:hAnsi="Symbol" w:hint="default"/>
      </w:rPr>
    </w:lvl>
    <w:lvl w:ilvl="7" w:tplc="56A2E7E8">
      <w:start w:val="1"/>
      <w:numFmt w:val="bullet"/>
      <w:lvlText w:val="o"/>
      <w:lvlJc w:val="left"/>
      <w:pPr>
        <w:ind w:left="5760" w:hanging="360"/>
      </w:pPr>
      <w:rPr>
        <w:rFonts w:ascii="Courier New" w:hAnsi="Courier New" w:hint="default"/>
      </w:rPr>
    </w:lvl>
    <w:lvl w:ilvl="8" w:tplc="527A9790">
      <w:start w:val="1"/>
      <w:numFmt w:val="bullet"/>
      <w:lvlText w:val=""/>
      <w:lvlJc w:val="left"/>
      <w:pPr>
        <w:ind w:left="6480" w:hanging="360"/>
      </w:pPr>
      <w:rPr>
        <w:rFonts w:ascii="Wingdings" w:hAnsi="Wingdings" w:hint="default"/>
      </w:rPr>
    </w:lvl>
  </w:abstractNum>
  <w:abstractNum w:abstractNumId="9" w15:restartNumberingAfterBreak="0">
    <w:nsid w:val="549081F6"/>
    <w:multiLevelType w:val="hybridMultilevel"/>
    <w:tmpl w:val="FFFFFFFF"/>
    <w:lvl w:ilvl="0" w:tplc="5C0828F4">
      <w:start w:val="1"/>
      <w:numFmt w:val="bullet"/>
      <w:lvlText w:val=""/>
      <w:lvlJc w:val="left"/>
      <w:pPr>
        <w:ind w:left="720" w:hanging="360"/>
      </w:pPr>
      <w:rPr>
        <w:rFonts w:ascii="Symbol" w:hAnsi="Symbol" w:hint="default"/>
      </w:rPr>
    </w:lvl>
    <w:lvl w:ilvl="1" w:tplc="996C62E8">
      <w:start w:val="1"/>
      <w:numFmt w:val="bullet"/>
      <w:lvlText w:val="o"/>
      <w:lvlJc w:val="left"/>
      <w:pPr>
        <w:ind w:left="1440" w:hanging="360"/>
      </w:pPr>
      <w:rPr>
        <w:rFonts w:ascii="Courier New" w:hAnsi="Courier New" w:hint="default"/>
      </w:rPr>
    </w:lvl>
    <w:lvl w:ilvl="2" w:tplc="FBA6D2C0">
      <w:start w:val="1"/>
      <w:numFmt w:val="bullet"/>
      <w:lvlText w:val=""/>
      <w:lvlJc w:val="left"/>
      <w:pPr>
        <w:ind w:left="2160" w:hanging="360"/>
      </w:pPr>
      <w:rPr>
        <w:rFonts w:ascii="Wingdings" w:hAnsi="Wingdings" w:hint="default"/>
      </w:rPr>
    </w:lvl>
    <w:lvl w:ilvl="3" w:tplc="87380062">
      <w:start w:val="1"/>
      <w:numFmt w:val="bullet"/>
      <w:lvlText w:val=""/>
      <w:lvlJc w:val="left"/>
      <w:pPr>
        <w:ind w:left="2880" w:hanging="360"/>
      </w:pPr>
      <w:rPr>
        <w:rFonts w:ascii="Symbol" w:hAnsi="Symbol" w:hint="default"/>
      </w:rPr>
    </w:lvl>
    <w:lvl w:ilvl="4" w:tplc="057EF73C">
      <w:start w:val="1"/>
      <w:numFmt w:val="bullet"/>
      <w:lvlText w:val="o"/>
      <w:lvlJc w:val="left"/>
      <w:pPr>
        <w:ind w:left="3600" w:hanging="360"/>
      </w:pPr>
      <w:rPr>
        <w:rFonts w:ascii="Courier New" w:hAnsi="Courier New" w:hint="default"/>
      </w:rPr>
    </w:lvl>
    <w:lvl w:ilvl="5" w:tplc="4C18A994">
      <w:start w:val="1"/>
      <w:numFmt w:val="bullet"/>
      <w:lvlText w:val=""/>
      <w:lvlJc w:val="left"/>
      <w:pPr>
        <w:ind w:left="4320" w:hanging="360"/>
      </w:pPr>
      <w:rPr>
        <w:rFonts w:ascii="Wingdings" w:hAnsi="Wingdings" w:hint="default"/>
      </w:rPr>
    </w:lvl>
    <w:lvl w:ilvl="6" w:tplc="1D86236A">
      <w:start w:val="1"/>
      <w:numFmt w:val="bullet"/>
      <w:lvlText w:val=""/>
      <w:lvlJc w:val="left"/>
      <w:pPr>
        <w:ind w:left="5040" w:hanging="360"/>
      </w:pPr>
      <w:rPr>
        <w:rFonts w:ascii="Symbol" w:hAnsi="Symbol" w:hint="default"/>
      </w:rPr>
    </w:lvl>
    <w:lvl w:ilvl="7" w:tplc="0DD85882">
      <w:start w:val="1"/>
      <w:numFmt w:val="bullet"/>
      <w:lvlText w:val="o"/>
      <w:lvlJc w:val="left"/>
      <w:pPr>
        <w:ind w:left="5760" w:hanging="360"/>
      </w:pPr>
      <w:rPr>
        <w:rFonts w:ascii="Courier New" w:hAnsi="Courier New" w:hint="default"/>
      </w:rPr>
    </w:lvl>
    <w:lvl w:ilvl="8" w:tplc="E00601B0">
      <w:start w:val="1"/>
      <w:numFmt w:val="bullet"/>
      <w:lvlText w:val=""/>
      <w:lvlJc w:val="left"/>
      <w:pPr>
        <w:ind w:left="6480" w:hanging="360"/>
      </w:pPr>
      <w:rPr>
        <w:rFonts w:ascii="Wingdings" w:hAnsi="Wingdings" w:hint="default"/>
      </w:rPr>
    </w:lvl>
  </w:abstractNum>
  <w:abstractNum w:abstractNumId="10" w15:restartNumberingAfterBreak="0">
    <w:nsid w:val="5A245148"/>
    <w:multiLevelType w:val="hybridMultilevel"/>
    <w:tmpl w:val="F9108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C88EAEF"/>
    <w:multiLevelType w:val="hybridMultilevel"/>
    <w:tmpl w:val="FFFFFFFF"/>
    <w:lvl w:ilvl="0" w:tplc="CBE48A32">
      <w:start w:val="1"/>
      <w:numFmt w:val="bullet"/>
      <w:lvlText w:val=""/>
      <w:lvlJc w:val="left"/>
      <w:pPr>
        <w:ind w:left="720" w:hanging="360"/>
      </w:pPr>
      <w:rPr>
        <w:rFonts w:ascii="Symbol" w:hAnsi="Symbol" w:hint="default"/>
      </w:rPr>
    </w:lvl>
    <w:lvl w:ilvl="1" w:tplc="0FCA249C">
      <w:start w:val="1"/>
      <w:numFmt w:val="bullet"/>
      <w:lvlText w:val="o"/>
      <w:lvlJc w:val="left"/>
      <w:pPr>
        <w:ind w:left="1440" w:hanging="360"/>
      </w:pPr>
      <w:rPr>
        <w:rFonts w:ascii="Courier New" w:hAnsi="Courier New" w:hint="default"/>
      </w:rPr>
    </w:lvl>
    <w:lvl w:ilvl="2" w:tplc="C8D2BF34">
      <w:start w:val="1"/>
      <w:numFmt w:val="bullet"/>
      <w:lvlText w:val=""/>
      <w:lvlJc w:val="left"/>
      <w:pPr>
        <w:ind w:left="2160" w:hanging="360"/>
      </w:pPr>
      <w:rPr>
        <w:rFonts w:ascii="Wingdings" w:hAnsi="Wingdings" w:hint="default"/>
      </w:rPr>
    </w:lvl>
    <w:lvl w:ilvl="3" w:tplc="C9CADFF6">
      <w:start w:val="1"/>
      <w:numFmt w:val="bullet"/>
      <w:lvlText w:val=""/>
      <w:lvlJc w:val="left"/>
      <w:pPr>
        <w:ind w:left="2880" w:hanging="360"/>
      </w:pPr>
      <w:rPr>
        <w:rFonts w:ascii="Symbol" w:hAnsi="Symbol" w:hint="default"/>
      </w:rPr>
    </w:lvl>
    <w:lvl w:ilvl="4" w:tplc="9C6A04BC">
      <w:start w:val="1"/>
      <w:numFmt w:val="bullet"/>
      <w:lvlText w:val="o"/>
      <w:lvlJc w:val="left"/>
      <w:pPr>
        <w:ind w:left="3600" w:hanging="360"/>
      </w:pPr>
      <w:rPr>
        <w:rFonts w:ascii="Courier New" w:hAnsi="Courier New" w:hint="default"/>
      </w:rPr>
    </w:lvl>
    <w:lvl w:ilvl="5" w:tplc="0E78782C">
      <w:start w:val="1"/>
      <w:numFmt w:val="bullet"/>
      <w:lvlText w:val=""/>
      <w:lvlJc w:val="left"/>
      <w:pPr>
        <w:ind w:left="4320" w:hanging="360"/>
      </w:pPr>
      <w:rPr>
        <w:rFonts w:ascii="Wingdings" w:hAnsi="Wingdings" w:hint="default"/>
      </w:rPr>
    </w:lvl>
    <w:lvl w:ilvl="6" w:tplc="AD58A2B2">
      <w:start w:val="1"/>
      <w:numFmt w:val="bullet"/>
      <w:lvlText w:val=""/>
      <w:lvlJc w:val="left"/>
      <w:pPr>
        <w:ind w:left="5040" w:hanging="360"/>
      </w:pPr>
      <w:rPr>
        <w:rFonts w:ascii="Symbol" w:hAnsi="Symbol" w:hint="default"/>
      </w:rPr>
    </w:lvl>
    <w:lvl w:ilvl="7" w:tplc="2CB0BE5C">
      <w:start w:val="1"/>
      <w:numFmt w:val="bullet"/>
      <w:lvlText w:val="o"/>
      <w:lvlJc w:val="left"/>
      <w:pPr>
        <w:ind w:left="5760" w:hanging="360"/>
      </w:pPr>
      <w:rPr>
        <w:rFonts w:ascii="Courier New" w:hAnsi="Courier New" w:hint="default"/>
      </w:rPr>
    </w:lvl>
    <w:lvl w:ilvl="8" w:tplc="79202224">
      <w:start w:val="1"/>
      <w:numFmt w:val="bullet"/>
      <w:lvlText w:val=""/>
      <w:lvlJc w:val="left"/>
      <w:pPr>
        <w:ind w:left="6480" w:hanging="360"/>
      </w:pPr>
      <w:rPr>
        <w:rFonts w:ascii="Wingdings" w:hAnsi="Wingdings" w:hint="default"/>
      </w:rPr>
    </w:lvl>
  </w:abstractNum>
  <w:num w:numId="1" w16cid:durableId="1252011259">
    <w:abstractNumId w:val="1"/>
  </w:num>
  <w:num w:numId="2" w16cid:durableId="1276910901">
    <w:abstractNumId w:val="2"/>
  </w:num>
  <w:num w:numId="3" w16cid:durableId="1481263920">
    <w:abstractNumId w:val="9"/>
  </w:num>
  <w:num w:numId="4" w16cid:durableId="155653534">
    <w:abstractNumId w:val="0"/>
  </w:num>
  <w:num w:numId="5" w16cid:durableId="1858957068">
    <w:abstractNumId w:val="5"/>
  </w:num>
  <w:num w:numId="6" w16cid:durableId="1880582237">
    <w:abstractNumId w:val="3"/>
  </w:num>
  <w:num w:numId="7" w16cid:durableId="1952205707">
    <w:abstractNumId w:val="10"/>
  </w:num>
  <w:num w:numId="8" w16cid:durableId="2031179899">
    <w:abstractNumId w:val="8"/>
  </w:num>
  <w:num w:numId="9" w16cid:durableId="257836884">
    <w:abstractNumId w:val="6"/>
  </w:num>
  <w:num w:numId="10" w16cid:durableId="335769640">
    <w:abstractNumId w:val="4"/>
  </w:num>
  <w:num w:numId="11" w16cid:durableId="407775450">
    <w:abstractNumId w:val="11"/>
  </w:num>
  <w:num w:numId="12" w16cid:durableId="8420835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F93CF0"/>
    <w:rsid w:val="00041FE8"/>
    <w:rsid w:val="00082402"/>
    <w:rsid w:val="000846A8"/>
    <w:rsid w:val="00085DD1"/>
    <w:rsid w:val="00094B2B"/>
    <w:rsid w:val="000B5268"/>
    <w:rsid w:val="000F47CA"/>
    <w:rsid w:val="00100AD8"/>
    <w:rsid w:val="001257E4"/>
    <w:rsid w:val="00135D84"/>
    <w:rsid w:val="00142F0E"/>
    <w:rsid w:val="00153106"/>
    <w:rsid w:val="00157788"/>
    <w:rsid w:val="001727C6"/>
    <w:rsid w:val="0017367B"/>
    <w:rsid w:val="0018161C"/>
    <w:rsid w:val="00194D5A"/>
    <w:rsid w:val="001B1A7A"/>
    <w:rsid w:val="001B1E5E"/>
    <w:rsid w:val="001C15E8"/>
    <w:rsid w:val="001C446B"/>
    <w:rsid w:val="001D693E"/>
    <w:rsid w:val="001E2DE5"/>
    <w:rsid w:val="001E3C16"/>
    <w:rsid w:val="002239BE"/>
    <w:rsid w:val="00225227"/>
    <w:rsid w:val="00227F78"/>
    <w:rsid w:val="00251E06"/>
    <w:rsid w:val="002700AE"/>
    <w:rsid w:val="002B5FB1"/>
    <w:rsid w:val="002D7F29"/>
    <w:rsid w:val="0032061B"/>
    <w:rsid w:val="00330CF0"/>
    <w:rsid w:val="003362D1"/>
    <w:rsid w:val="00360C23"/>
    <w:rsid w:val="00361D7D"/>
    <w:rsid w:val="00372A4F"/>
    <w:rsid w:val="00376929"/>
    <w:rsid w:val="00383DB9"/>
    <w:rsid w:val="0039282D"/>
    <w:rsid w:val="003C274C"/>
    <w:rsid w:val="003C71B4"/>
    <w:rsid w:val="003C779C"/>
    <w:rsid w:val="003D5916"/>
    <w:rsid w:val="003D5F58"/>
    <w:rsid w:val="003F7557"/>
    <w:rsid w:val="003F7E2E"/>
    <w:rsid w:val="00405234"/>
    <w:rsid w:val="004200EF"/>
    <w:rsid w:val="00422837"/>
    <w:rsid w:val="004373C4"/>
    <w:rsid w:val="00451947"/>
    <w:rsid w:val="00460DE3"/>
    <w:rsid w:val="00461CD2"/>
    <w:rsid w:val="00483DC5"/>
    <w:rsid w:val="004D0BF1"/>
    <w:rsid w:val="004D472D"/>
    <w:rsid w:val="004D7838"/>
    <w:rsid w:val="004E08CA"/>
    <w:rsid w:val="005039DD"/>
    <w:rsid w:val="00526E69"/>
    <w:rsid w:val="00536646"/>
    <w:rsid w:val="00550B28"/>
    <w:rsid w:val="0055418D"/>
    <w:rsid w:val="00560E90"/>
    <w:rsid w:val="00563EFE"/>
    <w:rsid w:val="00565556"/>
    <w:rsid w:val="00567FEE"/>
    <w:rsid w:val="00573B24"/>
    <w:rsid w:val="00574A0F"/>
    <w:rsid w:val="00585322"/>
    <w:rsid w:val="005C5EB4"/>
    <w:rsid w:val="005E097D"/>
    <w:rsid w:val="005E75BD"/>
    <w:rsid w:val="00601F72"/>
    <w:rsid w:val="00603840"/>
    <w:rsid w:val="00617FF9"/>
    <w:rsid w:val="00620539"/>
    <w:rsid w:val="00623AEB"/>
    <w:rsid w:val="00636A0A"/>
    <w:rsid w:val="00683B33"/>
    <w:rsid w:val="006844F6"/>
    <w:rsid w:val="00685708"/>
    <w:rsid w:val="006943E7"/>
    <w:rsid w:val="00697056"/>
    <w:rsid w:val="006D03E1"/>
    <w:rsid w:val="006D4F2F"/>
    <w:rsid w:val="00715BE8"/>
    <w:rsid w:val="0071EAB0"/>
    <w:rsid w:val="00720FAE"/>
    <w:rsid w:val="00721B80"/>
    <w:rsid w:val="00760885"/>
    <w:rsid w:val="007A21FC"/>
    <w:rsid w:val="007A6C92"/>
    <w:rsid w:val="007B75A4"/>
    <w:rsid w:val="007D25E2"/>
    <w:rsid w:val="007F36FF"/>
    <w:rsid w:val="008302E3"/>
    <w:rsid w:val="00835514"/>
    <w:rsid w:val="008451C0"/>
    <w:rsid w:val="00847AB3"/>
    <w:rsid w:val="008618FD"/>
    <w:rsid w:val="008723E3"/>
    <w:rsid w:val="00872D72"/>
    <w:rsid w:val="00893EE7"/>
    <w:rsid w:val="008A08E8"/>
    <w:rsid w:val="008A1F8B"/>
    <w:rsid w:val="008A6F6E"/>
    <w:rsid w:val="008E2F95"/>
    <w:rsid w:val="008E6F63"/>
    <w:rsid w:val="00912750"/>
    <w:rsid w:val="00923AE6"/>
    <w:rsid w:val="00923F28"/>
    <w:rsid w:val="009334A8"/>
    <w:rsid w:val="0095319F"/>
    <w:rsid w:val="00970ED3"/>
    <w:rsid w:val="00987019"/>
    <w:rsid w:val="00990864"/>
    <w:rsid w:val="0099665F"/>
    <w:rsid w:val="009A100C"/>
    <w:rsid w:val="009A3441"/>
    <w:rsid w:val="009B3DD9"/>
    <w:rsid w:val="009D5516"/>
    <w:rsid w:val="009E04B3"/>
    <w:rsid w:val="009F6F84"/>
    <w:rsid w:val="009F7718"/>
    <w:rsid w:val="00A0075D"/>
    <w:rsid w:val="00A067FA"/>
    <w:rsid w:val="00A44A93"/>
    <w:rsid w:val="00A50313"/>
    <w:rsid w:val="00A50A9C"/>
    <w:rsid w:val="00A73499"/>
    <w:rsid w:val="00A836F2"/>
    <w:rsid w:val="00A95D51"/>
    <w:rsid w:val="00AA48EE"/>
    <w:rsid w:val="00AC76B0"/>
    <w:rsid w:val="00AD0FEF"/>
    <w:rsid w:val="00AE34BF"/>
    <w:rsid w:val="00B13E28"/>
    <w:rsid w:val="00B23697"/>
    <w:rsid w:val="00B276AB"/>
    <w:rsid w:val="00B33D42"/>
    <w:rsid w:val="00B42DEF"/>
    <w:rsid w:val="00B64DD8"/>
    <w:rsid w:val="00B66C9F"/>
    <w:rsid w:val="00B67FD4"/>
    <w:rsid w:val="00B750D8"/>
    <w:rsid w:val="00B80275"/>
    <w:rsid w:val="00B81046"/>
    <w:rsid w:val="00BA6982"/>
    <w:rsid w:val="00BF3513"/>
    <w:rsid w:val="00C43E5B"/>
    <w:rsid w:val="00C444B1"/>
    <w:rsid w:val="00C46A23"/>
    <w:rsid w:val="00C50E36"/>
    <w:rsid w:val="00C50F5E"/>
    <w:rsid w:val="00C519D4"/>
    <w:rsid w:val="00C5683F"/>
    <w:rsid w:val="00C65297"/>
    <w:rsid w:val="00C71991"/>
    <w:rsid w:val="00C76A3F"/>
    <w:rsid w:val="00C85BB7"/>
    <w:rsid w:val="00C97827"/>
    <w:rsid w:val="00CA3EC9"/>
    <w:rsid w:val="00CE2D24"/>
    <w:rsid w:val="00CF7EF9"/>
    <w:rsid w:val="00D309B5"/>
    <w:rsid w:val="00D45297"/>
    <w:rsid w:val="00D53B9E"/>
    <w:rsid w:val="00D85113"/>
    <w:rsid w:val="00D94FD0"/>
    <w:rsid w:val="00DA3B10"/>
    <w:rsid w:val="00DA6781"/>
    <w:rsid w:val="00DD2433"/>
    <w:rsid w:val="00DE03E3"/>
    <w:rsid w:val="00E66E42"/>
    <w:rsid w:val="00E70184"/>
    <w:rsid w:val="00E717E3"/>
    <w:rsid w:val="00EA1271"/>
    <w:rsid w:val="00EA505C"/>
    <w:rsid w:val="00EB0ACF"/>
    <w:rsid w:val="00EB7054"/>
    <w:rsid w:val="00EC08E7"/>
    <w:rsid w:val="00EC4CC1"/>
    <w:rsid w:val="00ED0CA9"/>
    <w:rsid w:val="00ED2FBD"/>
    <w:rsid w:val="00EE1894"/>
    <w:rsid w:val="00EE6815"/>
    <w:rsid w:val="00F10005"/>
    <w:rsid w:val="00F112EF"/>
    <w:rsid w:val="00F23293"/>
    <w:rsid w:val="00F32C38"/>
    <w:rsid w:val="00F428C5"/>
    <w:rsid w:val="00F43453"/>
    <w:rsid w:val="00F64118"/>
    <w:rsid w:val="00F66533"/>
    <w:rsid w:val="00F7082D"/>
    <w:rsid w:val="00F96B17"/>
    <w:rsid w:val="00F975BD"/>
    <w:rsid w:val="03105F82"/>
    <w:rsid w:val="034BA8FE"/>
    <w:rsid w:val="047112A7"/>
    <w:rsid w:val="04714C6E"/>
    <w:rsid w:val="04FCE698"/>
    <w:rsid w:val="06F93CF0"/>
    <w:rsid w:val="08660DFB"/>
    <w:rsid w:val="0A30CE17"/>
    <w:rsid w:val="0A345C77"/>
    <w:rsid w:val="0AA75B36"/>
    <w:rsid w:val="0B9121AE"/>
    <w:rsid w:val="0D29D60C"/>
    <w:rsid w:val="0E19CA91"/>
    <w:rsid w:val="0EF94499"/>
    <w:rsid w:val="0EFC0667"/>
    <w:rsid w:val="0F0DA5BF"/>
    <w:rsid w:val="0F3BA9C6"/>
    <w:rsid w:val="0F8AC73A"/>
    <w:rsid w:val="0FABADD3"/>
    <w:rsid w:val="11329224"/>
    <w:rsid w:val="11CE369D"/>
    <w:rsid w:val="1240417D"/>
    <w:rsid w:val="1294250E"/>
    <w:rsid w:val="1308D1E5"/>
    <w:rsid w:val="14572F07"/>
    <w:rsid w:val="14ECEF2D"/>
    <w:rsid w:val="150AEF70"/>
    <w:rsid w:val="150F1C93"/>
    <w:rsid w:val="153F48D3"/>
    <w:rsid w:val="15579676"/>
    <w:rsid w:val="15B571BE"/>
    <w:rsid w:val="161D316B"/>
    <w:rsid w:val="16D71E04"/>
    <w:rsid w:val="1720E043"/>
    <w:rsid w:val="18365982"/>
    <w:rsid w:val="187073BC"/>
    <w:rsid w:val="198B39BF"/>
    <w:rsid w:val="1A620FC7"/>
    <w:rsid w:val="1A823520"/>
    <w:rsid w:val="1AA37316"/>
    <w:rsid w:val="1C000F3C"/>
    <w:rsid w:val="1CA0BB99"/>
    <w:rsid w:val="1D325CA8"/>
    <w:rsid w:val="1EE1C709"/>
    <w:rsid w:val="2016BCDF"/>
    <w:rsid w:val="22353C41"/>
    <w:rsid w:val="23F1E192"/>
    <w:rsid w:val="25A93910"/>
    <w:rsid w:val="25BE5CFF"/>
    <w:rsid w:val="263BC5F9"/>
    <w:rsid w:val="265C28CA"/>
    <w:rsid w:val="26883F9B"/>
    <w:rsid w:val="268E2C26"/>
    <w:rsid w:val="273DEC8B"/>
    <w:rsid w:val="27AB873F"/>
    <w:rsid w:val="27D41A54"/>
    <w:rsid w:val="28BC2959"/>
    <w:rsid w:val="28FE2AD2"/>
    <w:rsid w:val="29104AC5"/>
    <w:rsid w:val="2A2E3673"/>
    <w:rsid w:val="2B2FACB9"/>
    <w:rsid w:val="2D1B8229"/>
    <w:rsid w:val="2D3B5B40"/>
    <w:rsid w:val="2D422154"/>
    <w:rsid w:val="2D72B813"/>
    <w:rsid w:val="2D924A23"/>
    <w:rsid w:val="2DE71A79"/>
    <w:rsid w:val="2ED7EE21"/>
    <w:rsid w:val="2EF8D2FE"/>
    <w:rsid w:val="2F21605C"/>
    <w:rsid w:val="3026ACFC"/>
    <w:rsid w:val="30606EAD"/>
    <w:rsid w:val="308A82BF"/>
    <w:rsid w:val="30BDBE78"/>
    <w:rsid w:val="331AEB06"/>
    <w:rsid w:val="33361838"/>
    <w:rsid w:val="3470B9B9"/>
    <w:rsid w:val="35546600"/>
    <w:rsid w:val="3570F5B2"/>
    <w:rsid w:val="35F83E9A"/>
    <w:rsid w:val="3898A054"/>
    <w:rsid w:val="38C73008"/>
    <w:rsid w:val="38DFA5DA"/>
    <w:rsid w:val="391764F2"/>
    <w:rsid w:val="39B9CAE4"/>
    <w:rsid w:val="3A1005D6"/>
    <w:rsid w:val="3BA7B8F8"/>
    <w:rsid w:val="3BC608ED"/>
    <w:rsid w:val="3C13031A"/>
    <w:rsid w:val="3C4ABB30"/>
    <w:rsid w:val="3C68B192"/>
    <w:rsid w:val="3F03337C"/>
    <w:rsid w:val="40E4BBA8"/>
    <w:rsid w:val="40F11A44"/>
    <w:rsid w:val="41F7B4B6"/>
    <w:rsid w:val="42371AA7"/>
    <w:rsid w:val="428AFF61"/>
    <w:rsid w:val="42B936FF"/>
    <w:rsid w:val="42C7E331"/>
    <w:rsid w:val="42F924F2"/>
    <w:rsid w:val="4314D53F"/>
    <w:rsid w:val="4440D57C"/>
    <w:rsid w:val="45A53480"/>
    <w:rsid w:val="46C58153"/>
    <w:rsid w:val="473C6A78"/>
    <w:rsid w:val="47618507"/>
    <w:rsid w:val="47655247"/>
    <w:rsid w:val="480BD0A7"/>
    <w:rsid w:val="486B5A36"/>
    <w:rsid w:val="4AA98B65"/>
    <w:rsid w:val="4B11F668"/>
    <w:rsid w:val="4B187DE0"/>
    <w:rsid w:val="4C1FA026"/>
    <w:rsid w:val="4C48E26C"/>
    <w:rsid w:val="4CA88E5F"/>
    <w:rsid w:val="4D1BBD36"/>
    <w:rsid w:val="4D6B182B"/>
    <w:rsid w:val="4F772900"/>
    <w:rsid w:val="4FFA245A"/>
    <w:rsid w:val="517DDBE0"/>
    <w:rsid w:val="51AB850A"/>
    <w:rsid w:val="525D4413"/>
    <w:rsid w:val="52FA025E"/>
    <w:rsid w:val="561A2004"/>
    <w:rsid w:val="564251D9"/>
    <w:rsid w:val="56C875B6"/>
    <w:rsid w:val="57524D59"/>
    <w:rsid w:val="58A23449"/>
    <w:rsid w:val="5B498F2B"/>
    <w:rsid w:val="5BC91743"/>
    <w:rsid w:val="5D1B88FB"/>
    <w:rsid w:val="5EA16ECA"/>
    <w:rsid w:val="5EFB7011"/>
    <w:rsid w:val="5FE00261"/>
    <w:rsid w:val="5FF31E50"/>
    <w:rsid w:val="609B5DF1"/>
    <w:rsid w:val="60E535AC"/>
    <w:rsid w:val="61E7865D"/>
    <w:rsid w:val="625DEE3C"/>
    <w:rsid w:val="62A21764"/>
    <w:rsid w:val="63155733"/>
    <w:rsid w:val="64C4B1AF"/>
    <w:rsid w:val="64FF84B2"/>
    <w:rsid w:val="65FE554B"/>
    <w:rsid w:val="662E62F0"/>
    <w:rsid w:val="66B48316"/>
    <w:rsid w:val="66E090D8"/>
    <w:rsid w:val="673998AE"/>
    <w:rsid w:val="6847A6A7"/>
    <w:rsid w:val="68AC2835"/>
    <w:rsid w:val="68E39001"/>
    <w:rsid w:val="69116E36"/>
    <w:rsid w:val="6927F325"/>
    <w:rsid w:val="694BD356"/>
    <w:rsid w:val="69513055"/>
    <w:rsid w:val="69AEA699"/>
    <w:rsid w:val="69FFE90B"/>
    <w:rsid w:val="6A7968CD"/>
    <w:rsid w:val="6AAD9111"/>
    <w:rsid w:val="6C5C51EF"/>
    <w:rsid w:val="6CCA6AF2"/>
    <w:rsid w:val="6D184B7A"/>
    <w:rsid w:val="6D262717"/>
    <w:rsid w:val="6E0F80D2"/>
    <w:rsid w:val="6E32FBC9"/>
    <w:rsid w:val="6E55DFB5"/>
    <w:rsid w:val="6EBF570A"/>
    <w:rsid w:val="6F2FB28B"/>
    <w:rsid w:val="6F6C11F3"/>
    <w:rsid w:val="6FD54BAF"/>
    <w:rsid w:val="70E02922"/>
    <w:rsid w:val="716F4594"/>
    <w:rsid w:val="7186E4C0"/>
    <w:rsid w:val="71C06F86"/>
    <w:rsid w:val="73D9FFE1"/>
    <w:rsid w:val="742A461B"/>
    <w:rsid w:val="75BE7B9E"/>
    <w:rsid w:val="76C1BC67"/>
    <w:rsid w:val="774FBF08"/>
    <w:rsid w:val="77619D49"/>
    <w:rsid w:val="77DCDE7C"/>
    <w:rsid w:val="794807AC"/>
    <w:rsid w:val="7A2E639F"/>
    <w:rsid w:val="7AAE0148"/>
    <w:rsid w:val="7B4C4DCD"/>
    <w:rsid w:val="7B6F8C8B"/>
    <w:rsid w:val="7CF2EF7A"/>
    <w:rsid w:val="7D4A1F97"/>
    <w:rsid w:val="7D5327FF"/>
    <w:rsid w:val="7DDC52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6F93CF0"/>
  <w15:chartTrackingRefBased/>
  <w15:docId w15:val="{38FA94BC-7F5A-44B2-9FF5-9F9D598D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db633f-e47e-4dc9-b2ba-7d7be37a4dad" xsi:nil="true"/>
    <lcf76f155ced4ddcb4097134ff3c332f xmlns="828b3cba-08c9-4331-9051-b1a813ecd0d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BCF951834A6C4A8C44266BAF217E39" ma:contentTypeVersion="19" ma:contentTypeDescription="Create a new document." ma:contentTypeScope="" ma:versionID="6774cbd12920f62a32d780de7640cc8f">
  <xsd:schema xmlns:xsd="http://www.w3.org/2001/XMLSchema" xmlns:xs="http://www.w3.org/2001/XMLSchema" xmlns:p="http://schemas.microsoft.com/office/2006/metadata/properties" xmlns:ns2="828b3cba-08c9-4331-9051-b1a813ecd0d3" xmlns:ns3="b4db633f-e47e-4dc9-b2ba-7d7be37a4dad" targetNamespace="http://schemas.microsoft.com/office/2006/metadata/properties" ma:root="true" ma:fieldsID="05f10cf1107b1a5ef37502328f592ba7" ns2:_="" ns3:_="">
    <xsd:import namespace="828b3cba-08c9-4331-9051-b1a813ecd0d3"/>
    <xsd:import namespace="b4db633f-e47e-4dc9-b2ba-7d7be37a4d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b3cba-08c9-4331-9051-b1a813ecd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accbf1-1a56-4248-b7b6-3097bfe86d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db633f-e47e-4dc9-b2ba-7d7be37a4da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4b1738-0bda-488b-9d7e-40cf26435343}" ma:internalName="TaxCatchAll" ma:showField="CatchAllData" ma:web="b4db633f-e47e-4dc9-b2ba-7d7be37a4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AB458E-B402-4451-9C63-F0F71B235BAF}">
  <ds:schemaRefs>
    <ds:schemaRef ds:uri="http://schemas.microsoft.com/office/2006/metadata/properties"/>
    <ds:schemaRef ds:uri="http://schemas.microsoft.com/office/infopath/2007/PartnerControls"/>
    <ds:schemaRef ds:uri="b4db633f-e47e-4dc9-b2ba-7d7be37a4dad"/>
    <ds:schemaRef ds:uri="828b3cba-08c9-4331-9051-b1a813ecd0d3"/>
  </ds:schemaRefs>
</ds:datastoreItem>
</file>

<file path=customXml/itemProps2.xml><?xml version="1.0" encoding="utf-8"?>
<ds:datastoreItem xmlns:ds="http://schemas.openxmlformats.org/officeDocument/2006/customXml" ds:itemID="{576B8EBD-5613-4E66-8869-B34C23FEE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b3cba-08c9-4331-9051-b1a813ecd0d3"/>
    <ds:schemaRef ds:uri="b4db633f-e47e-4dc9-b2ba-7d7be37a4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CB28F-B108-43A2-B4E4-F2337B9F47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Giuliano Gargiulo (STUD)</dc:creator>
  <cp:keywords/>
  <dc:description/>
  <cp:lastModifiedBy>Melvin Franze (STUD)</cp:lastModifiedBy>
  <cp:revision>16</cp:revision>
  <dcterms:created xsi:type="dcterms:W3CDTF">2026-02-24T18:10:00Z</dcterms:created>
  <dcterms:modified xsi:type="dcterms:W3CDTF">2026-02-25T12:17:00Z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0x010100D8BCF951834A6C4A8C44266BAF217E39</vt:lpwstr>
  </property>
  <property fmtid="{D5CDD505-2E9C-101B-9397-08002B2CF9AE}" pid="3" name="MediaServiceImageTags">
    <vt:lpwstr/>
  </property>
</Properties>
</file>